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4BC1" w14:textId="77777777" w:rsidR="006C2409" w:rsidRPr="00D74A41" w:rsidRDefault="006C2409" w:rsidP="006C2409">
      <w:pPr>
        <w:pStyle w:val="Default"/>
        <w:rPr>
          <w:rFonts w:asciiTheme="minorHAnsi" w:hAnsiTheme="minorHAnsi" w:cstheme="minorHAnsi"/>
        </w:rPr>
      </w:pPr>
    </w:p>
    <w:p w14:paraId="580614E9" w14:textId="77777777" w:rsidR="001009DD" w:rsidRDefault="001009DD" w:rsidP="001009DD">
      <w:pPr>
        <w:jc w:val="center"/>
        <w:rPr>
          <w:rFonts w:ascii="Calibri" w:hAnsi="Calibri" w:cs="Calibri"/>
          <w:b/>
          <w:sz w:val="32"/>
          <w:szCs w:val="32"/>
        </w:rPr>
      </w:pPr>
      <w:r>
        <w:rPr>
          <w:rFonts w:ascii="Calibri" w:hAnsi="Calibri" w:cs="Calibri"/>
          <w:b/>
          <w:sz w:val="32"/>
          <w:szCs w:val="32"/>
        </w:rPr>
        <w:t>LOANENDS PRIMARY SCHOOL</w:t>
      </w:r>
    </w:p>
    <w:p w14:paraId="7C5D1AC3" w14:textId="235B13A6" w:rsidR="001009DD" w:rsidRDefault="001009DD" w:rsidP="001009DD">
      <w:pPr>
        <w:rPr>
          <w:rFonts w:ascii="Comic Sans MS" w:hAnsi="Comic Sans MS"/>
          <w:b/>
          <w:sz w:val="32"/>
          <w:szCs w:val="32"/>
        </w:rPr>
      </w:pPr>
    </w:p>
    <w:p w14:paraId="1AD8AF2A" w14:textId="780D7EF9" w:rsidR="001009DD" w:rsidRDefault="007D140D" w:rsidP="001009DD">
      <w:pPr>
        <w:jc w:val="center"/>
        <w:rPr>
          <w:rFonts w:ascii="Comic Sans MS" w:hAnsi="Comic Sans MS"/>
          <w:b/>
          <w:sz w:val="32"/>
          <w:szCs w:val="32"/>
        </w:rPr>
      </w:pPr>
      <w:r>
        <w:rPr>
          <w:b/>
          <w:bCs/>
          <w:noProof/>
          <w:sz w:val="72"/>
          <w:szCs w:val="72"/>
        </w:rPr>
        <w:drawing>
          <wp:anchor distT="0" distB="0" distL="114300" distR="114300" simplePos="0" relativeHeight="251703296" behindDoc="1" locked="0" layoutInCell="1" allowOverlap="1" wp14:anchorId="26EDE32F" wp14:editId="4760AE48">
            <wp:simplePos x="0" y="0"/>
            <wp:positionH relativeFrom="column">
              <wp:posOffset>1436370</wp:posOffset>
            </wp:positionH>
            <wp:positionV relativeFrom="paragraph">
              <wp:posOffset>178486</wp:posOffset>
            </wp:positionV>
            <wp:extent cx="3429000" cy="3303270"/>
            <wp:effectExtent l="0" t="0" r="0" b="0"/>
            <wp:wrapTight wrapText="bothSides">
              <wp:wrapPolygon edited="0">
                <wp:start x="9120" y="0"/>
                <wp:lineTo x="7920" y="125"/>
                <wp:lineTo x="4200" y="1619"/>
                <wp:lineTo x="3840" y="2242"/>
                <wp:lineTo x="2040" y="3986"/>
                <wp:lineTo x="840" y="5979"/>
                <wp:lineTo x="120" y="7972"/>
                <wp:lineTo x="0" y="8844"/>
                <wp:lineTo x="0" y="12706"/>
                <wp:lineTo x="240" y="13952"/>
                <wp:lineTo x="1080" y="15945"/>
                <wp:lineTo x="2400" y="17938"/>
                <wp:lineTo x="4800" y="19931"/>
                <wp:lineTo x="4920" y="20180"/>
                <wp:lineTo x="8400" y="21426"/>
                <wp:lineTo x="9000" y="21426"/>
                <wp:lineTo x="12480" y="21426"/>
                <wp:lineTo x="13080" y="21426"/>
                <wp:lineTo x="16560" y="20180"/>
                <wp:lineTo x="16680" y="19931"/>
                <wp:lineTo x="19080" y="17938"/>
                <wp:lineTo x="20520" y="15945"/>
                <wp:lineTo x="21240" y="13952"/>
                <wp:lineTo x="21480" y="12706"/>
                <wp:lineTo x="21480" y="8844"/>
                <wp:lineTo x="21360" y="7972"/>
                <wp:lineTo x="20640" y="5979"/>
                <wp:lineTo x="19440" y="3986"/>
                <wp:lineTo x="17640" y="2242"/>
                <wp:lineTo x="17280" y="1619"/>
                <wp:lineTo x="13560" y="125"/>
                <wp:lineTo x="12360" y="0"/>
                <wp:lineTo x="912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3303270"/>
                    </a:xfrm>
                    <a:prstGeom prst="rect">
                      <a:avLst/>
                    </a:prstGeom>
                    <a:noFill/>
                  </pic:spPr>
                </pic:pic>
              </a:graphicData>
            </a:graphic>
            <wp14:sizeRelH relativeFrom="page">
              <wp14:pctWidth>0</wp14:pctWidth>
            </wp14:sizeRelH>
            <wp14:sizeRelV relativeFrom="page">
              <wp14:pctHeight>0</wp14:pctHeight>
            </wp14:sizeRelV>
          </wp:anchor>
        </w:drawing>
      </w:r>
    </w:p>
    <w:p w14:paraId="05C4AFB5" w14:textId="61926FF1" w:rsidR="001009DD" w:rsidRDefault="001009DD" w:rsidP="001009DD">
      <w:pPr>
        <w:jc w:val="center"/>
        <w:rPr>
          <w:rFonts w:ascii="Comic Sans MS" w:hAnsi="Comic Sans MS"/>
          <w:b/>
          <w:sz w:val="32"/>
          <w:szCs w:val="32"/>
        </w:rPr>
      </w:pPr>
    </w:p>
    <w:p w14:paraId="6595773D" w14:textId="7A64E718" w:rsidR="001009DD" w:rsidRDefault="001009DD" w:rsidP="001009DD">
      <w:pPr>
        <w:jc w:val="center"/>
        <w:rPr>
          <w:rFonts w:ascii="Comic Sans MS" w:hAnsi="Comic Sans MS"/>
          <w:b/>
          <w:sz w:val="32"/>
          <w:szCs w:val="32"/>
        </w:rPr>
      </w:pPr>
    </w:p>
    <w:p w14:paraId="320C39C0" w14:textId="075EEF80" w:rsidR="001009DD" w:rsidRDefault="001009DD" w:rsidP="001009DD">
      <w:pPr>
        <w:jc w:val="center"/>
        <w:rPr>
          <w:rFonts w:ascii="Comic Sans MS" w:hAnsi="Comic Sans MS"/>
          <w:b/>
          <w:sz w:val="32"/>
          <w:szCs w:val="32"/>
        </w:rPr>
      </w:pPr>
    </w:p>
    <w:p w14:paraId="1A104562" w14:textId="2C2A0BA6" w:rsidR="001009DD" w:rsidRDefault="00FB7BDF" w:rsidP="00FB7BDF">
      <w:pPr>
        <w:tabs>
          <w:tab w:val="left" w:pos="710"/>
        </w:tabs>
        <w:rPr>
          <w:rFonts w:ascii="Comic Sans MS" w:hAnsi="Comic Sans MS"/>
          <w:b/>
          <w:sz w:val="32"/>
          <w:szCs w:val="32"/>
        </w:rPr>
      </w:pPr>
      <w:r>
        <w:rPr>
          <w:rFonts w:ascii="Comic Sans MS" w:hAnsi="Comic Sans MS"/>
          <w:b/>
          <w:sz w:val="32"/>
          <w:szCs w:val="32"/>
        </w:rPr>
        <w:tab/>
      </w:r>
    </w:p>
    <w:p w14:paraId="7D4270C7" w14:textId="77777777" w:rsidR="001009DD" w:rsidRDefault="001009DD" w:rsidP="001009DD">
      <w:pPr>
        <w:rPr>
          <w:rFonts w:ascii="Comic Sans MS" w:hAnsi="Comic Sans MS"/>
          <w:b/>
          <w:sz w:val="32"/>
          <w:szCs w:val="32"/>
        </w:rPr>
      </w:pPr>
    </w:p>
    <w:p w14:paraId="78ED7AA0" w14:textId="77777777" w:rsidR="001009DD" w:rsidRDefault="001009DD" w:rsidP="001009DD">
      <w:pPr>
        <w:rPr>
          <w:rFonts w:ascii="Comic Sans MS" w:hAnsi="Comic Sans MS"/>
          <w:b/>
          <w:sz w:val="32"/>
          <w:szCs w:val="32"/>
        </w:rPr>
      </w:pPr>
    </w:p>
    <w:p w14:paraId="4986418A" w14:textId="77777777" w:rsidR="001009DD" w:rsidRDefault="001009DD" w:rsidP="001009DD">
      <w:pPr>
        <w:rPr>
          <w:rFonts w:ascii="Comic Sans MS" w:hAnsi="Comic Sans MS"/>
          <w:b/>
          <w:sz w:val="32"/>
          <w:szCs w:val="32"/>
        </w:rPr>
      </w:pPr>
    </w:p>
    <w:p w14:paraId="534CED85" w14:textId="77777777" w:rsidR="00FB7BDF" w:rsidRDefault="00FB7BDF" w:rsidP="001009DD">
      <w:pPr>
        <w:jc w:val="center"/>
        <w:rPr>
          <w:rFonts w:ascii="Arial" w:eastAsia="Times New Roman" w:hAnsi="Arial" w:cs="Arial"/>
          <w:b/>
          <w:sz w:val="56"/>
          <w:szCs w:val="56"/>
          <w:lang w:eastAsia="en-GB"/>
        </w:rPr>
      </w:pPr>
    </w:p>
    <w:p w14:paraId="5C9CBB14" w14:textId="77777777" w:rsidR="00FB7BDF" w:rsidRDefault="00FB7BDF" w:rsidP="001009DD">
      <w:pPr>
        <w:jc w:val="center"/>
        <w:rPr>
          <w:rFonts w:ascii="Arial" w:eastAsia="Times New Roman" w:hAnsi="Arial" w:cs="Arial"/>
          <w:b/>
          <w:sz w:val="56"/>
          <w:szCs w:val="56"/>
          <w:lang w:eastAsia="en-GB"/>
        </w:rPr>
      </w:pPr>
    </w:p>
    <w:p w14:paraId="3E8D16E3" w14:textId="4940F8FC" w:rsidR="001009DD" w:rsidRPr="00092306" w:rsidRDefault="003E08A3" w:rsidP="001009DD">
      <w:pPr>
        <w:jc w:val="center"/>
        <w:rPr>
          <w:rFonts w:ascii="Arial" w:eastAsia="Times New Roman" w:hAnsi="Arial" w:cs="Arial"/>
          <w:b/>
          <w:sz w:val="56"/>
          <w:szCs w:val="56"/>
          <w:lang w:eastAsia="en-GB"/>
        </w:rPr>
      </w:pPr>
      <w:r w:rsidRPr="00092306">
        <w:rPr>
          <w:rFonts w:ascii="Arial" w:eastAsia="Times New Roman" w:hAnsi="Arial" w:cs="Arial"/>
          <w:b/>
          <w:sz w:val="56"/>
          <w:szCs w:val="56"/>
          <w:lang w:eastAsia="en-GB"/>
        </w:rPr>
        <w:t>Personal</w:t>
      </w:r>
      <w:r w:rsidR="001009DD" w:rsidRPr="00092306">
        <w:rPr>
          <w:rFonts w:ascii="Arial" w:eastAsia="Times New Roman" w:hAnsi="Arial" w:cs="Arial"/>
          <w:b/>
          <w:sz w:val="56"/>
          <w:szCs w:val="56"/>
          <w:lang w:eastAsia="en-GB"/>
        </w:rPr>
        <w:t xml:space="preserve"> Care Policy</w:t>
      </w:r>
    </w:p>
    <w:p w14:paraId="3F8D7E4C" w14:textId="78C1121E" w:rsidR="00FB7BDF" w:rsidRDefault="00FB7BDF" w:rsidP="00FB7BDF">
      <w:pPr>
        <w:tabs>
          <w:tab w:val="left" w:pos="2102"/>
        </w:tabs>
        <w:spacing w:after="0" w:line="240" w:lineRule="auto"/>
        <w:rPr>
          <w:rFonts w:ascii="Comic Sans MS" w:hAnsi="Comic Sans MS"/>
          <w:b/>
          <w:sz w:val="32"/>
          <w:szCs w:val="32"/>
        </w:rPr>
      </w:pPr>
    </w:p>
    <w:tbl>
      <w:tblPr>
        <w:tblpPr w:leftFromText="180" w:rightFromText="180" w:vertAnchor="text" w:horzAnchor="margin" w:tblpY="39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4083"/>
        <w:gridCol w:w="2642"/>
      </w:tblGrid>
      <w:tr w:rsidR="0066675A" w:rsidRPr="00BC6AAC" w14:paraId="631C62B9" w14:textId="77777777" w:rsidTr="0066675A">
        <w:trPr>
          <w:trHeight w:val="567"/>
        </w:trPr>
        <w:tc>
          <w:tcPr>
            <w:tcW w:w="1678" w:type="pct"/>
          </w:tcPr>
          <w:p w14:paraId="70C7C134" w14:textId="77777777" w:rsidR="0066675A" w:rsidRPr="00BC6AAC" w:rsidRDefault="0066675A" w:rsidP="0066675A">
            <w:pPr>
              <w:overflowPunct w:val="0"/>
              <w:autoSpaceDE w:val="0"/>
              <w:autoSpaceDN w:val="0"/>
              <w:adjustRightInd w:val="0"/>
              <w:spacing w:after="0" w:line="240" w:lineRule="auto"/>
              <w:textAlignment w:val="baseline"/>
              <w:rPr>
                <w:rFonts w:ascii="Calibri" w:eastAsia="Times New Roman" w:hAnsi="Calibri" w:cs="Calibri"/>
                <w:b/>
                <w:bCs/>
                <w:sz w:val="24"/>
                <w:szCs w:val="20"/>
              </w:rPr>
            </w:pPr>
            <w:r w:rsidRPr="00BC6AAC">
              <w:rPr>
                <w:rFonts w:ascii="Calibri" w:eastAsia="Times New Roman" w:hAnsi="Calibri" w:cs="Calibri"/>
                <w:b/>
                <w:bCs/>
                <w:sz w:val="24"/>
                <w:szCs w:val="20"/>
              </w:rPr>
              <w:t>Date of Rewrite of Policy</w:t>
            </w:r>
          </w:p>
        </w:tc>
        <w:tc>
          <w:tcPr>
            <w:tcW w:w="2017" w:type="pct"/>
          </w:tcPr>
          <w:p w14:paraId="3A4BD057" w14:textId="77777777" w:rsidR="0066675A" w:rsidRPr="00092306" w:rsidRDefault="0066675A" w:rsidP="0066675A">
            <w:pPr>
              <w:overflowPunct w:val="0"/>
              <w:autoSpaceDE w:val="0"/>
              <w:autoSpaceDN w:val="0"/>
              <w:adjustRightInd w:val="0"/>
              <w:spacing w:after="0" w:line="240" w:lineRule="auto"/>
              <w:textAlignment w:val="baseline"/>
              <w:rPr>
                <w:rFonts w:ascii="Calibri" w:eastAsia="Times New Roman" w:hAnsi="Calibri" w:cs="Calibri"/>
                <w:bCs/>
                <w:sz w:val="24"/>
                <w:szCs w:val="20"/>
              </w:rPr>
            </w:pPr>
            <w:r w:rsidRPr="00092306">
              <w:rPr>
                <w:rFonts w:ascii="Calibri" w:eastAsia="Times New Roman" w:hAnsi="Calibri" w:cs="Calibri"/>
                <w:bCs/>
                <w:sz w:val="24"/>
                <w:szCs w:val="20"/>
              </w:rPr>
              <w:t>February 2023</w:t>
            </w:r>
          </w:p>
          <w:p w14:paraId="09847B8A" w14:textId="77777777" w:rsidR="0066675A" w:rsidRPr="00BC6AAC" w:rsidRDefault="0066675A" w:rsidP="0066675A">
            <w:pPr>
              <w:overflowPunct w:val="0"/>
              <w:autoSpaceDE w:val="0"/>
              <w:autoSpaceDN w:val="0"/>
              <w:adjustRightInd w:val="0"/>
              <w:spacing w:after="0" w:line="240" w:lineRule="auto"/>
              <w:textAlignment w:val="baseline"/>
              <w:rPr>
                <w:rFonts w:ascii="Calibri" w:eastAsia="Times New Roman" w:hAnsi="Calibri" w:cs="Calibri"/>
                <w:b/>
                <w:bCs/>
                <w:sz w:val="24"/>
                <w:szCs w:val="20"/>
              </w:rPr>
            </w:pPr>
            <w:r w:rsidRPr="00092306">
              <w:rPr>
                <w:rFonts w:ascii="Calibri" w:eastAsia="Times New Roman" w:hAnsi="Calibri" w:cs="Calibri"/>
                <w:bCs/>
                <w:sz w:val="24"/>
                <w:szCs w:val="20"/>
              </w:rPr>
              <w:t>March 2020</w:t>
            </w:r>
          </w:p>
        </w:tc>
        <w:tc>
          <w:tcPr>
            <w:tcW w:w="1305" w:type="pct"/>
          </w:tcPr>
          <w:p w14:paraId="3A84201F" w14:textId="77777777" w:rsidR="0066675A" w:rsidRPr="00BC6AAC" w:rsidRDefault="0066675A" w:rsidP="0066675A">
            <w:pPr>
              <w:overflowPunct w:val="0"/>
              <w:autoSpaceDE w:val="0"/>
              <w:autoSpaceDN w:val="0"/>
              <w:adjustRightInd w:val="0"/>
              <w:spacing w:after="0" w:line="240" w:lineRule="auto"/>
              <w:textAlignment w:val="baseline"/>
              <w:rPr>
                <w:rFonts w:ascii="Calibri" w:eastAsia="Times New Roman" w:hAnsi="Calibri" w:cs="Calibri"/>
                <w:b/>
                <w:bCs/>
                <w:sz w:val="24"/>
                <w:szCs w:val="20"/>
              </w:rPr>
            </w:pPr>
            <w:r w:rsidRPr="00BC6AAC">
              <w:rPr>
                <w:rFonts w:ascii="Calibri" w:eastAsia="Times New Roman" w:hAnsi="Calibri" w:cs="Calibri"/>
                <w:b/>
                <w:bCs/>
                <w:sz w:val="24"/>
                <w:szCs w:val="20"/>
              </w:rPr>
              <w:t>Mrs L Armour</w:t>
            </w:r>
          </w:p>
          <w:p w14:paraId="79D10792" w14:textId="77777777" w:rsidR="0066675A" w:rsidRPr="00BC6AAC" w:rsidRDefault="0066675A" w:rsidP="0066675A">
            <w:pPr>
              <w:overflowPunct w:val="0"/>
              <w:autoSpaceDE w:val="0"/>
              <w:autoSpaceDN w:val="0"/>
              <w:adjustRightInd w:val="0"/>
              <w:spacing w:after="0" w:line="240" w:lineRule="auto"/>
              <w:textAlignment w:val="baseline"/>
              <w:rPr>
                <w:rFonts w:ascii="Calibri" w:eastAsia="Times New Roman" w:hAnsi="Calibri" w:cs="Calibri"/>
                <w:b/>
                <w:bCs/>
                <w:sz w:val="24"/>
                <w:szCs w:val="20"/>
              </w:rPr>
            </w:pPr>
            <w:r w:rsidRPr="00BC6AAC">
              <w:rPr>
                <w:rFonts w:ascii="Calibri" w:eastAsia="Times New Roman" w:hAnsi="Calibri" w:cs="Calibri"/>
                <w:b/>
                <w:bCs/>
                <w:sz w:val="24"/>
                <w:szCs w:val="20"/>
              </w:rPr>
              <w:t>PRINCIPAL</w:t>
            </w:r>
          </w:p>
        </w:tc>
      </w:tr>
      <w:tr w:rsidR="0066675A" w:rsidRPr="00BC6AAC" w14:paraId="10E56743" w14:textId="77777777" w:rsidTr="0066675A">
        <w:trPr>
          <w:trHeight w:val="567"/>
        </w:trPr>
        <w:tc>
          <w:tcPr>
            <w:tcW w:w="1678" w:type="pct"/>
          </w:tcPr>
          <w:p w14:paraId="5304489E" w14:textId="77777777" w:rsidR="0066675A" w:rsidRPr="00BC6AAC" w:rsidRDefault="0066675A" w:rsidP="0066675A">
            <w:pPr>
              <w:overflowPunct w:val="0"/>
              <w:autoSpaceDE w:val="0"/>
              <w:autoSpaceDN w:val="0"/>
              <w:adjustRightInd w:val="0"/>
              <w:spacing w:after="0" w:line="240" w:lineRule="auto"/>
              <w:textAlignment w:val="baseline"/>
              <w:rPr>
                <w:rFonts w:ascii="Calibri" w:eastAsia="Times New Roman" w:hAnsi="Calibri" w:cs="Calibri"/>
                <w:b/>
                <w:bCs/>
                <w:sz w:val="24"/>
                <w:szCs w:val="20"/>
              </w:rPr>
            </w:pPr>
            <w:r w:rsidRPr="00BC6AAC">
              <w:rPr>
                <w:rFonts w:ascii="Calibri" w:eastAsia="Times New Roman" w:hAnsi="Calibri" w:cs="Calibri"/>
                <w:b/>
                <w:bCs/>
                <w:sz w:val="24"/>
                <w:szCs w:val="20"/>
              </w:rPr>
              <w:t>Date of Governor</w:t>
            </w:r>
          </w:p>
          <w:p w14:paraId="6662C770" w14:textId="77777777" w:rsidR="0066675A" w:rsidRPr="00BC6AAC" w:rsidRDefault="0066675A" w:rsidP="0066675A">
            <w:pPr>
              <w:overflowPunct w:val="0"/>
              <w:autoSpaceDE w:val="0"/>
              <w:autoSpaceDN w:val="0"/>
              <w:adjustRightInd w:val="0"/>
              <w:spacing w:after="0" w:line="240" w:lineRule="auto"/>
              <w:textAlignment w:val="baseline"/>
              <w:rPr>
                <w:rFonts w:ascii="Calibri" w:eastAsia="Times New Roman" w:hAnsi="Calibri" w:cs="Calibri"/>
                <w:b/>
                <w:bCs/>
                <w:sz w:val="24"/>
                <w:szCs w:val="20"/>
              </w:rPr>
            </w:pPr>
            <w:r w:rsidRPr="00BC6AAC">
              <w:rPr>
                <w:rFonts w:ascii="Calibri" w:eastAsia="Times New Roman" w:hAnsi="Calibri" w:cs="Calibri"/>
                <w:b/>
                <w:bCs/>
                <w:sz w:val="24"/>
                <w:szCs w:val="20"/>
              </w:rPr>
              <w:t>Ratification of Policy</w:t>
            </w:r>
          </w:p>
        </w:tc>
        <w:tc>
          <w:tcPr>
            <w:tcW w:w="2017" w:type="pct"/>
          </w:tcPr>
          <w:p w14:paraId="7689FF0F" w14:textId="77777777" w:rsidR="0066675A" w:rsidRPr="00092306" w:rsidRDefault="0066675A" w:rsidP="0066675A">
            <w:pPr>
              <w:spacing w:after="0" w:line="240" w:lineRule="auto"/>
              <w:rPr>
                <w:rFonts w:ascii="Calibri" w:eastAsia="Times New Roman" w:hAnsi="Calibri" w:cs="Calibri"/>
                <w:bCs/>
                <w:sz w:val="24"/>
                <w:szCs w:val="20"/>
              </w:rPr>
            </w:pPr>
            <w:r w:rsidRPr="00092306">
              <w:rPr>
                <w:rFonts w:ascii="Calibri" w:eastAsia="Times New Roman" w:hAnsi="Calibri" w:cs="Calibri"/>
                <w:bCs/>
                <w:sz w:val="24"/>
                <w:szCs w:val="20"/>
              </w:rPr>
              <w:t>30 September 2019</w:t>
            </w:r>
          </w:p>
          <w:p w14:paraId="270AC774" w14:textId="77777777" w:rsidR="0066675A" w:rsidRPr="00BC6AAC" w:rsidRDefault="0066675A" w:rsidP="0066675A">
            <w:pPr>
              <w:overflowPunct w:val="0"/>
              <w:autoSpaceDE w:val="0"/>
              <w:autoSpaceDN w:val="0"/>
              <w:adjustRightInd w:val="0"/>
              <w:spacing w:after="0" w:line="240" w:lineRule="auto"/>
              <w:jc w:val="both"/>
              <w:textAlignment w:val="baseline"/>
              <w:rPr>
                <w:rFonts w:ascii="Calibri" w:eastAsia="Times New Roman" w:hAnsi="Calibri" w:cs="Calibri"/>
                <w:sz w:val="24"/>
                <w:szCs w:val="20"/>
              </w:rPr>
            </w:pPr>
          </w:p>
        </w:tc>
        <w:tc>
          <w:tcPr>
            <w:tcW w:w="1305" w:type="pct"/>
          </w:tcPr>
          <w:p w14:paraId="63928149" w14:textId="77777777" w:rsidR="0066675A" w:rsidRPr="00BC6AAC" w:rsidRDefault="0066675A" w:rsidP="0066675A">
            <w:pPr>
              <w:tabs>
                <w:tab w:val="left" w:pos="2004"/>
              </w:tabs>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Mr M Lucas</w:t>
            </w:r>
          </w:p>
          <w:p w14:paraId="0676A6B0" w14:textId="77777777" w:rsidR="0066675A" w:rsidRPr="00BC6AAC" w:rsidRDefault="0066675A" w:rsidP="0066675A">
            <w:pPr>
              <w:tabs>
                <w:tab w:val="left" w:pos="2004"/>
              </w:tabs>
              <w:spacing w:after="0" w:line="240" w:lineRule="auto"/>
              <w:rPr>
                <w:rFonts w:ascii="Calibri" w:eastAsia="Times New Roman" w:hAnsi="Calibri" w:cs="Calibri"/>
                <w:b/>
                <w:bCs/>
                <w:sz w:val="24"/>
                <w:szCs w:val="24"/>
                <w:lang w:eastAsia="en-GB"/>
              </w:rPr>
            </w:pPr>
            <w:r w:rsidRPr="00BC6AAC">
              <w:rPr>
                <w:rFonts w:ascii="Calibri" w:eastAsia="Times New Roman" w:hAnsi="Calibri" w:cs="Calibri"/>
                <w:b/>
                <w:bCs/>
                <w:sz w:val="24"/>
                <w:szCs w:val="24"/>
                <w:lang w:eastAsia="en-GB"/>
              </w:rPr>
              <w:t xml:space="preserve">CHAIR OF </w:t>
            </w:r>
            <w:proofErr w:type="spellStart"/>
            <w:r w:rsidRPr="00BC6AAC">
              <w:rPr>
                <w:rFonts w:ascii="Calibri" w:eastAsia="Times New Roman" w:hAnsi="Calibri" w:cs="Calibri"/>
                <w:b/>
                <w:bCs/>
                <w:sz w:val="24"/>
                <w:szCs w:val="24"/>
                <w:lang w:eastAsia="en-GB"/>
              </w:rPr>
              <w:t>BoG</w:t>
            </w:r>
            <w:proofErr w:type="spellEnd"/>
          </w:p>
        </w:tc>
      </w:tr>
      <w:tr w:rsidR="0066675A" w:rsidRPr="00BC6AAC" w14:paraId="45C437A5" w14:textId="77777777" w:rsidTr="0066675A">
        <w:trPr>
          <w:trHeight w:val="567"/>
        </w:trPr>
        <w:tc>
          <w:tcPr>
            <w:tcW w:w="1678" w:type="pct"/>
          </w:tcPr>
          <w:p w14:paraId="4BB72718" w14:textId="77777777" w:rsidR="0066675A" w:rsidRPr="00BC6AAC" w:rsidRDefault="0066675A" w:rsidP="0066675A">
            <w:pPr>
              <w:overflowPunct w:val="0"/>
              <w:autoSpaceDE w:val="0"/>
              <w:autoSpaceDN w:val="0"/>
              <w:adjustRightInd w:val="0"/>
              <w:spacing w:after="0" w:line="240" w:lineRule="auto"/>
              <w:textAlignment w:val="baseline"/>
              <w:rPr>
                <w:rFonts w:ascii="Calibri" w:eastAsia="Times New Roman" w:hAnsi="Calibri" w:cs="Calibri"/>
                <w:b/>
                <w:bCs/>
                <w:sz w:val="24"/>
                <w:szCs w:val="20"/>
              </w:rPr>
            </w:pPr>
            <w:r w:rsidRPr="00BC6AAC">
              <w:rPr>
                <w:rFonts w:ascii="Calibri" w:eastAsia="Times New Roman" w:hAnsi="Calibri" w:cs="Calibri"/>
                <w:b/>
                <w:bCs/>
                <w:sz w:val="24"/>
                <w:szCs w:val="20"/>
              </w:rPr>
              <w:t>Review Date of Policy</w:t>
            </w:r>
          </w:p>
        </w:tc>
        <w:tc>
          <w:tcPr>
            <w:tcW w:w="2017" w:type="pct"/>
          </w:tcPr>
          <w:p w14:paraId="4C638E92" w14:textId="77777777" w:rsidR="0066675A" w:rsidRPr="00092306" w:rsidRDefault="0066675A" w:rsidP="0066675A">
            <w:pPr>
              <w:spacing w:after="0" w:line="240" w:lineRule="auto"/>
              <w:rPr>
                <w:rFonts w:ascii="Calibri" w:eastAsia="Times New Roman" w:hAnsi="Calibri" w:cs="Calibri"/>
                <w:bCs/>
                <w:sz w:val="24"/>
                <w:szCs w:val="20"/>
              </w:rPr>
            </w:pPr>
            <w:r w:rsidRPr="00092306">
              <w:rPr>
                <w:rFonts w:ascii="Calibri" w:eastAsia="Times New Roman" w:hAnsi="Calibri" w:cs="Calibri"/>
                <w:bCs/>
                <w:sz w:val="24"/>
                <w:szCs w:val="20"/>
              </w:rPr>
              <w:t>February 2026</w:t>
            </w:r>
          </w:p>
          <w:p w14:paraId="2261627D" w14:textId="77777777" w:rsidR="0066675A" w:rsidRPr="00BC6AAC" w:rsidRDefault="0066675A" w:rsidP="0066675A">
            <w:pPr>
              <w:overflowPunct w:val="0"/>
              <w:autoSpaceDE w:val="0"/>
              <w:autoSpaceDN w:val="0"/>
              <w:adjustRightInd w:val="0"/>
              <w:spacing w:after="0" w:line="240" w:lineRule="auto"/>
              <w:textAlignment w:val="baseline"/>
              <w:rPr>
                <w:rFonts w:ascii="Calibri" w:eastAsia="Times New Roman" w:hAnsi="Calibri" w:cs="Calibri"/>
                <w:sz w:val="24"/>
                <w:szCs w:val="20"/>
              </w:rPr>
            </w:pPr>
          </w:p>
        </w:tc>
        <w:tc>
          <w:tcPr>
            <w:tcW w:w="1305" w:type="pct"/>
          </w:tcPr>
          <w:p w14:paraId="0D0C1B06" w14:textId="77777777" w:rsidR="0066675A" w:rsidRPr="00BC6AAC" w:rsidRDefault="0066675A" w:rsidP="0066675A">
            <w:pPr>
              <w:spacing w:after="0" w:line="240" w:lineRule="auto"/>
              <w:rPr>
                <w:rFonts w:ascii="Calibri" w:eastAsia="Times New Roman" w:hAnsi="Calibri" w:cs="Calibri"/>
                <w:bCs/>
                <w:sz w:val="24"/>
                <w:szCs w:val="24"/>
                <w:lang w:eastAsia="en-GB"/>
              </w:rPr>
            </w:pPr>
          </w:p>
          <w:p w14:paraId="24755ED8" w14:textId="77777777" w:rsidR="0066675A" w:rsidRPr="00BC6AAC" w:rsidRDefault="0066675A" w:rsidP="0066675A">
            <w:pPr>
              <w:overflowPunct w:val="0"/>
              <w:autoSpaceDE w:val="0"/>
              <w:autoSpaceDN w:val="0"/>
              <w:adjustRightInd w:val="0"/>
              <w:spacing w:after="0" w:line="240" w:lineRule="auto"/>
              <w:textAlignment w:val="baseline"/>
              <w:rPr>
                <w:rFonts w:ascii="Calibri" w:eastAsia="Times New Roman" w:hAnsi="Calibri" w:cs="Calibri"/>
                <w:sz w:val="24"/>
                <w:szCs w:val="20"/>
              </w:rPr>
            </w:pPr>
          </w:p>
        </w:tc>
      </w:tr>
      <w:tr w:rsidR="0066675A" w:rsidRPr="00BC6AAC" w14:paraId="65D81E42" w14:textId="77777777" w:rsidTr="0066675A">
        <w:trPr>
          <w:trHeight w:val="567"/>
        </w:trPr>
        <w:tc>
          <w:tcPr>
            <w:tcW w:w="1678" w:type="pct"/>
          </w:tcPr>
          <w:p w14:paraId="1397911B" w14:textId="77777777" w:rsidR="0066675A" w:rsidRPr="00BC6AAC" w:rsidRDefault="0066675A" w:rsidP="0066675A">
            <w:pPr>
              <w:overflowPunct w:val="0"/>
              <w:autoSpaceDE w:val="0"/>
              <w:autoSpaceDN w:val="0"/>
              <w:adjustRightInd w:val="0"/>
              <w:spacing w:after="0" w:line="240" w:lineRule="auto"/>
              <w:textAlignment w:val="baseline"/>
              <w:rPr>
                <w:rFonts w:ascii="Calibri" w:eastAsia="Times New Roman" w:hAnsi="Calibri" w:cs="Calibri"/>
                <w:b/>
                <w:bCs/>
                <w:sz w:val="24"/>
                <w:szCs w:val="20"/>
              </w:rPr>
            </w:pPr>
            <w:r w:rsidRPr="00BC6AAC">
              <w:rPr>
                <w:rFonts w:ascii="Calibri" w:eastAsia="Times New Roman" w:hAnsi="Calibri" w:cs="Calibri"/>
                <w:b/>
                <w:bCs/>
                <w:sz w:val="24"/>
                <w:szCs w:val="20"/>
              </w:rPr>
              <w:t>Person (s) Responsible for review and update of Policy</w:t>
            </w:r>
          </w:p>
        </w:tc>
        <w:tc>
          <w:tcPr>
            <w:tcW w:w="2017" w:type="pct"/>
          </w:tcPr>
          <w:p w14:paraId="38A67C52" w14:textId="77777777" w:rsidR="0066675A" w:rsidRPr="00092306" w:rsidRDefault="0066675A" w:rsidP="0066675A">
            <w:pPr>
              <w:overflowPunct w:val="0"/>
              <w:autoSpaceDE w:val="0"/>
              <w:autoSpaceDN w:val="0"/>
              <w:adjustRightInd w:val="0"/>
              <w:spacing w:after="0" w:line="240" w:lineRule="auto"/>
              <w:jc w:val="both"/>
              <w:textAlignment w:val="baseline"/>
              <w:rPr>
                <w:rFonts w:ascii="Calibri" w:eastAsia="Times New Roman" w:hAnsi="Calibri" w:cs="Calibri"/>
                <w:bCs/>
                <w:sz w:val="24"/>
                <w:szCs w:val="20"/>
              </w:rPr>
            </w:pPr>
            <w:r w:rsidRPr="00092306">
              <w:rPr>
                <w:rFonts w:ascii="Calibri" w:eastAsia="Times New Roman" w:hAnsi="Calibri" w:cs="Calibri"/>
                <w:bCs/>
                <w:sz w:val="24"/>
                <w:szCs w:val="20"/>
              </w:rPr>
              <w:t>Mrs L Armour</w:t>
            </w:r>
          </w:p>
          <w:p w14:paraId="65FC2283" w14:textId="77777777" w:rsidR="0066675A" w:rsidRPr="003E08A3" w:rsidRDefault="0066675A" w:rsidP="0066675A">
            <w:pPr>
              <w:overflowPunct w:val="0"/>
              <w:autoSpaceDE w:val="0"/>
              <w:autoSpaceDN w:val="0"/>
              <w:adjustRightInd w:val="0"/>
              <w:spacing w:after="0" w:line="240" w:lineRule="auto"/>
              <w:jc w:val="both"/>
              <w:textAlignment w:val="baseline"/>
              <w:rPr>
                <w:rFonts w:ascii="Calibri" w:eastAsia="Times New Roman" w:hAnsi="Calibri" w:cs="Calibri"/>
                <w:b/>
                <w:bCs/>
                <w:sz w:val="24"/>
                <w:szCs w:val="20"/>
              </w:rPr>
            </w:pPr>
            <w:r w:rsidRPr="00092306">
              <w:rPr>
                <w:rFonts w:ascii="Calibri" w:eastAsia="Times New Roman" w:hAnsi="Calibri" w:cs="Calibri"/>
                <w:bCs/>
                <w:sz w:val="24"/>
                <w:szCs w:val="20"/>
              </w:rPr>
              <w:t>Mrs V Watson</w:t>
            </w:r>
          </w:p>
        </w:tc>
        <w:tc>
          <w:tcPr>
            <w:tcW w:w="1305" w:type="pct"/>
          </w:tcPr>
          <w:p w14:paraId="14C4FBCC" w14:textId="77777777" w:rsidR="0066675A" w:rsidRPr="00BC6AAC" w:rsidRDefault="0066675A" w:rsidP="0066675A">
            <w:pPr>
              <w:overflowPunct w:val="0"/>
              <w:autoSpaceDE w:val="0"/>
              <w:autoSpaceDN w:val="0"/>
              <w:adjustRightInd w:val="0"/>
              <w:spacing w:after="0" w:line="240" w:lineRule="auto"/>
              <w:ind w:left="1791"/>
              <w:textAlignment w:val="baseline"/>
              <w:rPr>
                <w:rFonts w:ascii="Calibri" w:eastAsia="Times New Roman" w:hAnsi="Calibri" w:cs="Calibri"/>
                <w:bCs/>
                <w:sz w:val="24"/>
                <w:szCs w:val="20"/>
              </w:rPr>
            </w:pPr>
          </w:p>
          <w:p w14:paraId="63FC6C6B" w14:textId="77777777" w:rsidR="0066675A" w:rsidRPr="00BC6AAC" w:rsidRDefault="0066675A" w:rsidP="0066675A">
            <w:pPr>
              <w:overflowPunct w:val="0"/>
              <w:autoSpaceDE w:val="0"/>
              <w:autoSpaceDN w:val="0"/>
              <w:adjustRightInd w:val="0"/>
              <w:spacing w:after="0" w:line="240" w:lineRule="auto"/>
              <w:textAlignment w:val="baseline"/>
              <w:rPr>
                <w:rFonts w:ascii="Calibri" w:eastAsia="Times New Roman" w:hAnsi="Calibri" w:cs="Calibri"/>
                <w:sz w:val="24"/>
                <w:szCs w:val="20"/>
              </w:rPr>
            </w:pPr>
          </w:p>
        </w:tc>
      </w:tr>
    </w:tbl>
    <w:p w14:paraId="1C52E91E" w14:textId="77777777" w:rsidR="001009DD" w:rsidRDefault="001009DD" w:rsidP="001009DD">
      <w:pPr>
        <w:rPr>
          <w:rFonts w:ascii="Comic Sans MS" w:hAnsi="Comic Sans MS"/>
          <w:b/>
          <w:sz w:val="32"/>
          <w:szCs w:val="32"/>
        </w:rPr>
      </w:pPr>
    </w:p>
    <w:p w14:paraId="47EA0F4A" w14:textId="77777777" w:rsidR="00BC6AAC" w:rsidRDefault="001009DD" w:rsidP="001009DD">
      <w:pPr>
        <w:tabs>
          <w:tab w:val="left" w:pos="6521"/>
        </w:tabs>
        <w:rPr>
          <w:rFonts w:ascii="Comic Sans MS" w:hAnsi="Comic Sans MS"/>
          <w:b/>
          <w:sz w:val="20"/>
          <w:szCs w:val="20"/>
        </w:rPr>
      </w:pPr>
      <w:r>
        <w:rPr>
          <w:rFonts w:ascii="Comic Sans MS" w:hAnsi="Comic Sans MS"/>
          <w:b/>
          <w:sz w:val="20"/>
          <w:szCs w:val="20"/>
        </w:rPr>
        <w:tab/>
      </w:r>
    </w:p>
    <w:p w14:paraId="00492F1B" w14:textId="01F65F91" w:rsidR="001009DD" w:rsidRPr="00092306" w:rsidRDefault="00260144" w:rsidP="00260144">
      <w:pPr>
        <w:tabs>
          <w:tab w:val="left" w:pos="6521"/>
        </w:tabs>
        <w:jc w:val="center"/>
        <w:rPr>
          <w:rFonts w:ascii="Arial" w:eastAsia="Times New Roman" w:hAnsi="Arial" w:cs="Arial"/>
          <w:b/>
          <w:sz w:val="32"/>
          <w:szCs w:val="32"/>
          <w:lang w:eastAsia="en-GB"/>
        </w:rPr>
      </w:pPr>
      <w:r w:rsidRPr="00092306">
        <w:rPr>
          <w:rFonts w:ascii="Arial" w:eastAsia="Times New Roman" w:hAnsi="Arial" w:cs="Arial"/>
          <w:b/>
          <w:sz w:val="32"/>
          <w:szCs w:val="32"/>
          <w:lang w:eastAsia="en-GB"/>
        </w:rPr>
        <w:t>February 2023</w:t>
      </w:r>
    </w:p>
    <w:p w14:paraId="3A20B043" w14:textId="77777777" w:rsidR="0066675A" w:rsidRDefault="0066675A" w:rsidP="003E08A3">
      <w:pPr>
        <w:pStyle w:val="Default"/>
        <w:jc w:val="center"/>
        <w:rPr>
          <w:rFonts w:asciiTheme="minorHAnsi" w:hAnsiTheme="minorHAnsi" w:cstheme="minorHAnsi"/>
          <w:b/>
          <w:bCs/>
          <w:u w:val="single"/>
        </w:rPr>
      </w:pPr>
    </w:p>
    <w:p w14:paraId="6EAE50AE" w14:textId="77777777" w:rsidR="0066675A" w:rsidRDefault="0066675A" w:rsidP="003E08A3">
      <w:pPr>
        <w:pStyle w:val="Default"/>
        <w:jc w:val="center"/>
        <w:rPr>
          <w:rFonts w:asciiTheme="minorHAnsi" w:hAnsiTheme="minorHAnsi" w:cstheme="minorHAnsi"/>
          <w:b/>
          <w:bCs/>
          <w:u w:val="single"/>
        </w:rPr>
      </w:pPr>
    </w:p>
    <w:p w14:paraId="2E20883C" w14:textId="77777777" w:rsidR="00774EBD" w:rsidRDefault="00774EBD" w:rsidP="00014686">
      <w:pPr>
        <w:pStyle w:val="Default"/>
        <w:spacing w:after="120"/>
        <w:jc w:val="center"/>
        <w:rPr>
          <w:rFonts w:asciiTheme="minorHAnsi" w:eastAsia="Times New Roman" w:hAnsiTheme="minorHAnsi" w:cs="Comic Sans MS"/>
          <w:b/>
          <w:color w:val="auto"/>
          <w:lang w:eastAsia="en-GB"/>
        </w:rPr>
      </w:pPr>
    </w:p>
    <w:p w14:paraId="2CB475B2" w14:textId="77777777" w:rsidR="00BA5898" w:rsidRDefault="00BA5898" w:rsidP="00014686">
      <w:pPr>
        <w:pStyle w:val="Default"/>
        <w:spacing w:after="120"/>
        <w:jc w:val="center"/>
        <w:rPr>
          <w:rFonts w:asciiTheme="minorHAnsi" w:eastAsia="Times New Roman" w:hAnsiTheme="minorHAnsi" w:cs="Comic Sans MS"/>
          <w:b/>
          <w:color w:val="auto"/>
          <w:lang w:eastAsia="en-GB"/>
        </w:rPr>
      </w:pPr>
    </w:p>
    <w:p w14:paraId="2BF873F8" w14:textId="58AE2B00" w:rsidR="006C2409" w:rsidRPr="00FB7BDF" w:rsidRDefault="006C2409" w:rsidP="00014686">
      <w:pPr>
        <w:pStyle w:val="Default"/>
        <w:spacing w:after="120"/>
        <w:jc w:val="center"/>
        <w:rPr>
          <w:rFonts w:asciiTheme="minorHAnsi" w:eastAsia="Times New Roman" w:hAnsiTheme="minorHAnsi" w:cs="Comic Sans MS"/>
          <w:b/>
          <w:color w:val="auto"/>
          <w:lang w:eastAsia="en-GB"/>
        </w:rPr>
      </w:pPr>
      <w:r w:rsidRPr="00FB7BDF">
        <w:rPr>
          <w:rFonts w:asciiTheme="minorHAnsi" w:eastAsia="Times New Roman" w:hAnsiTheme="minorHAnsi" w:cs="Comic Sans MS"/>
          <w:b/>
          <w:color w:val="auto"/>
          <w:lang w:eastAsia="en-GB"/>
        </w:rPr>
        <w:lastRenderedPageBreak/>
        <w:t>INTIMATE CARE POLICY</w:t>
      </w:r>
    </w:p>
    <w:p w14:paraId="27B310EA" w14:textId="77777777" w:rsidR="004870E5" w:rsidRPr="00D74A41" w:rsidRDefault="00C87A76" w:rsidP="00952CE4">
      <w:pPr>
        <w:pStyle w:val="Default"/>
        <w:spacing w:after="120"/>
        <w:rPr>
          <w:rFonts w:asciiTheme="minorHAnsi" w:hAnsiTheme="minorHAnsi" w:cstheme="minorHAnsi"/>
          <w:u w:val="single"/>
        </w:rPr>
      </w:pPr>
      <w:r w:rsidRPr="00FB7BDF">
        <w:rPr>
          <w:rFonts w:asciiTheme="minorHAnsi" w:eastAsia="Times New Roman" w:hAnsiTheme="minorHAnsi" w:cs="Comic Sans MS"/>
          <w:b/>
          <w:color w:val="auto"/>
          <w:lang w:eastAsia="en-GB"/>
        </w:rPr>
        <w:t>Introduction</w:t>
      </w:r>
    </w:p>
    <w:p w14:paraId="1B9CA02D" w14:textId="4F9DD500" w:rsidR="004870E5" w:rsidRPr="00FB7BDF" w:rsidRDefault="006C2409" w:rsidP="00FB7BDF">
      <w:pPr>
        <w:spacing w:after="120" w:line="240" w:lineRule="auto"/>
        <w:jc w:val="both"/>
        <w:rPr>
          <w:rFonts w:cstheme="minorHAnsi"/>
          <w:sz w:val="24"/>
          <w:szCs w:val="24"/>
        </w:rPr>
      </w:pPr>
      <w:r w:rsidRPr="00FB7BDF">
        <w:rPr>
          <w:rFonts w:cstheme="minorHAnsi"/>
          <w:sz w:val="24"/>
          <w:szCs w:val="24"/>
        </w:rPr>
        <w:t xml:space="preserve">This policy represents the agreed principles for </w:t>
      </w:r>
      <w:r w:rsidR="004870E5" w:rsidRPr="00FB7BDF">
        <w:rPr>
          <w:rFonts w:cstheme="minorHAnsi"/>
          <w:sz w:val="24"/>
          <w:szCs w:val="24"/>
        </w:rPr>
        <w:t xml:space="preserve">‘Intimate </w:t>
      </w:r>
      <w:r w:rsidR="003E08A3" w:rsidRPr="00FB7BDF">
        <w:rPr>
          <w:rFonts w:cstheme="minorHAnsi"/>
          <w:sz w:val="24"/>
          <w:szCs w:val="24"/>
        </w:rPr>
        <w:t xml:space="preserve">or Personal </w:t>
      </w:r>
      <w:r w:rsidR="004870E5" w:rsidRPr="00FB7BDF">
        <w:rPr>
          <w:rFonts w:cstheme="minorHAnsi"/>
          <w:sz w:val="24"/>
          <w:szCs w:val="24"/>
        </w:rPr>
        <w:t>C</w:t>
      </w:r>
      <w:r w:rsidRPr="00FB7BDF">
        <w:rPr>
          <w:rFonts w:cstheme="minorHAnsi"/>
          <w:sz w:val="24"/>
          <w:szCs w:val="24"/>
        </w:rPr>
        <w:t>are</w:t>
      </w:r>
      <w:r w:rsidR="00F26B3E" w:rsidRPr="00FB7BDF">
        <w:rPr>
          <w:rFonts w:cstheme="minorHAnsi"/>
          <w:sz w:val="24"/>
          <w:szCs w:val="24"/>
        </w:rPr>
        <w:t xml:space="preserve">’ throughout </w:t>
      </w:r>
      <w:r w:rsidR="004870E5" w:rsidRPr="00FB7BDF">
        <w:rPr>
          <w:rFonts w:cstheme="minorHAnsi"/>
          <w:sz w:val="24"/>
          <w:szCs w:val="24"/>
        </w:rPr>
        <w:t>Loanends Primary School.</w:t>
      </w:r>
      <w:r w:rsidR="00F26B3E" w:rsidRPr="00FB7BDF">
        <w:rPr>
          <w:rFonts w:cstheme="minorHAnsi"/>
          <w:sz w:val="24"/>
          <w:szCs w:val="24"/>
        </w:rPr>
        <w:t xml:space="preserve"> </w:t>
      </w:r>
      <w:r w:rsidR="004870E5" w:rsidRPr="00FB7BDF">
        <w:rPr>
          <w:rFonts w:cstheme="minorHAnsi"/>
          <w:sz w:val="24"/>
          <w:szCs w:val="24"/>
        </w:rPr>
        <w:t>It has been developed to safeguard pupils and staff. The</w:t>
      </w:r>
      <w:r w:rsidR="003E08A3" w:rsidRPr="00FB7BDF">
        <w:rPr>
          <w:rFonts w:cstheme="minorHAnsi"/>
          <w:sz w:val="24"/>
          <w:szCs w:val="24"/>
        </w:rPr>
        <w:t xml:space="preserve"> policy</w:t>
      </w:r>
      <w:r w:rsidR="004870E5" w:rsidRPr="00FB7BDF">
        <w:rPr>
          <w:rFonts w:cstheme="minorHAnsi"/>
          <w:sz w:val="24"/>
          <w:szCs w:val="24"/>
        </w:rPr>
        <w:t xml:space="preserve"> appl</w:t>
      </w:r>
      <w:r w:rsidR="003E08A3" w:rsidRPr="00FB7BDF">
        <w:rPr>
          <w:rFonts w:cstheme="minorHAnsi"/>
          <w:sz w:val="24"/>
          <w:szCs w:val="24"/>
        </w:rPr>
        <w:t xml:space="preserve">ies </w:t>
      </w:r>
      <w:r w:rsidR="004870E5" w:rsidRPr="00FB7BDF">
        <w:rPr>
          <w:rFonts w:cstheme="minorHAnsi"/>
          <w:sz w:val="24"/>
          <w:szCs w:val="24"/>
        </w:rPr>
        <w:t>to everyone involved in the intimate care of pupils.</w:t>
      </w:r>
    </w:p>
    <w:p w14:paraId="62B9968B" w14:textId="77777777" w:rsidR="004870E5" w:rsidRPr="00FB7BDF" w:rsidRDefault="004870E5" w:rsidP="00FB7BDF">
      <w:pPr>
        <w:spacing w:after="120" w:line="240" w:lineRule="auto"/>
        <w:jc w:val="both"/>
        <w:rPr>
          <w:rFonts w:cstheme="minorHAnsi"/>
          <w:sz w:val="24"/>
          <w:szCs w:val="24"/>
        </w:rPr>
      </w:pPr>
      <w:r w:rsidRPr="00FB7BDF">
        <w:rPr>
          <w:rFonts w:cstheme="minorHAnsi"/>
          <w:sz w:val="24"/>
          <w:szCs w:val="24"/>
        </w:rPr>
        <w:t>Pupils with disabilities can be especially vulnerable. Staff involved with their intimate care will be sensitive to their individual needs.</w:t>
      </w:r>
    </w:p>
    <w:p w14:paraId="04D1352E" w14:textId="12C59468" w:rsidR="004870E5" w:rsidRPr="00FB7BDF" w:rsidRDefault="004870E5" w:rsidP="00FB7BDF">
      <w:pPr>
        <w:spacing w:after="120" w:line="240" w:lineRule="auto"/>
        <w:jc w:val="both"/>
        <w:rPr>
          <w:rFonts w:cstheme="minorHAnsi"/>
          <w:sz w:val="24"/>
          <w:szCs w:val="24"/>
        </w:rPr>
      </w:pPr>
      <w:r w:rsidRPr="00FB7BDF">
        <w:rPr>
          <w:rFonts w:cstheme="minorHAnsi"/>
          <w:sz w:val="24"/>
          <w:szCs w:val="24"/>
        </w:rPr>
        <w:t xml:space="preserve">This Policy should be read in conjunction with </w:t>
      </w:r>
      <w:r w:rsidR="00F474E3" w:rsidRPr="00FB7BDF">
        <w:rPr>
          <w:rFonts w:cstheme="minorHAnsi"/>
          <w:sz w:val="24"/>
          <w:szCs w:val="24"/>
        </w:rPr>
        <w:t>the Department of Education (Northern Ireland) guidance “Safeguarding and Child Protection in Schools” (DENI Circular 2017/04) and the Safeguarding Board for NI Core Child Protection Policy and Procedures (2017).</w:t>
      </w:r>
    </w:p>
    <w:p w14:paraId="226AA97F" w14:textId="77777777" w:rsidR="006C2409" w:rsidRPr="00D74A41" w:rsidRDefault="004870E5" w:rsidP="000D5454">
      <w:pPr>
        <w:pStyle w:val="Default"/>
        <w:spacing w:before="240" w:after="120"/>
        <w:rPr>
          <w:rFonts w:asciiTheme="minorHAnsi" w:hAnsiTheme="minorHAnsi" w:cstheme="minorHAnsi"/>
          <w:b/>
          <w:bCs/>
          <w:u w:val="single"/>
        </w:rPr>
      </w:pPr>
      <w:r w:rsidRPr="00FB7BDF">
        <w:rPr>
          <w:rFonts w:asciiTheme="minorHAnsi" w:eastAsia="Times New Roman" w:hAnsiTheme="minorHAnsi" w:cs="Comic Sans MS"/>
          <w:b/>
          <w:color w:val="auto"/>
          <w:lang w:eastAsia="en-GB"/>
        </w:rPr>
        <w:t>A</w:t>
      </w:r>
      <w:r w:rsidR="00C87A76" w:rsidRPr="00FB7BDF">
        <w:rPr>
          <w:rFonts w:asciiTheme="minorHAnsi" w:eastAsia="Times New Roman" w:hAnsiTheme="minorHAnsi" w:cs="Comic Sans MS"/>
          <w:b/>
          <w:color w:val="auto"/>
          <w:lang w:eastAsia="en-GB"/>
        </w:rPr>
        <w:t>ims</w:t>
      </w:r>
    </w:p>
    <w:p w14:paraId="70F54134" w14:textId="77777777" w:rsidR="006C2409" w:rsidRPr="00D74A41" w:rsidRDefault="006C2409"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 xml:space="preserve">to safeguard the rights and promote the best interests of the </w:t>
      </w:r>
      <w:proofErr w:type="gramStart"/>
      <w:r w:rsidRPr="00D74A41">
        <w:rPr>
          <w:rFonts w:asciiTheme="minorHAnsi" w:hAnsiTheme="minorHAnsi" w:cstheme="minorHAnsi"/>
        </w:rPr>
        <w:t>children;</w:t>
      </w:r>
      <w:proofErr w:type="gramEnd"/>
      <w:r w:rsidRPr="00D74A41">
        <w:rPr>
          <w:rFonts w:asciiTheme="minorHAnsi" w:hAnsiTheme="minorHAnsi" w:cstheme="minorHAnsi"/>
        </w:rPr>
        <w:t xml:space="preserve"> </w:t>
      </w:r>
    </w:p>
    <w:p w14:paraId="0BD36074" w14:textId="77777777" w:rsidR="006C2409" w:rsidRPr="00D74A41" w:rsidRDefault="006C2409"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 xml:space="preserve">to ensure children are treated with sensitivity and respect, and in such a way that their experience of intimate care is a positive </w:t>
      </w:r>
      <w:proofErr w:type="gramStart"/>
      <w:r w:rsidRPr="00D74A41">
        <w:rPr>
          <w:rFonts w:asciiTheme="minorHAnsi" w:hAnsiTheme="minorHAnsi" w:cstheme="minorHAnsi"/>
        </w:rPr>
        <w:t>one;</w:t>
      </w:r>
      <w:proofErr w:type="gramEnd"/>
      <w:r w:rsidRPr="00D74A41">
        <w:rPr>
          <w:rFonts w:asciiTheme="minorHAnsi" w:hAnsiTheme="minorHAnsi" w:cstheme="minorHAnsi"/>
        </w:rPr>
        <w:t xml:space="preserve"> </w:t>
      </w:r>
    </w:p>
    <w:p w14:paraId="4727FFA8" w14:textId="77777777" w:rsidR="006C2409" w:rsidRPr="00D74A41" w:rsidRDefault="006C2409"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 xml:space="preserve">to safeguard adults required to operate in sensitive </w:t>
      </w:r>
      <w:proofErr w:type="gramStart"/>
      <w:r w:rsidRPr="00D74A41">
        <w:rPr>
          <w:rFonts w:asciiTheme="minorHAnsi" w:hAnsiTheme="minorHAnsi" w:cstheme="minorHAnsi"/>
        </w:rPr>
        <w:t>situations;</w:t>
      </w:r>
      <w:proofErr w:type="gramEnd"/>
      <w:r w:rsidRPr="00D74A41">
        <w:rPr>
          <w:rFonts w:asciiTheme="minorHAnsi" w:hAnsiTheme="minorHAnsi" w:cstheme="minorHAnsi"/>
        </w:rPr>
        <w:t xml:space="preserve"> </w:t>
      </w:r>
    </w:p>
    <w:p w14:paraId="6487AEBD" w14:textId="77777777" w:rsidR="006C2409" w:rsidRPr="00D74A41" w:rsidRDefault="006C2409"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 xml:space="preserve">to raise awareness and provide a clear procedure for intimate </w:t>
      </w:r>
      <w:proofErr w:type="gramStart"/>
      <w:r w:rsidRPr="00D74A41">
        <w:rPr>
          <w:rFonts w:asciiTheme="minorHAnsi" w:hAnsiTheme="minorHAnsi" w:cstheme="minorHAnsi"/>
        </w:rPr>
        <w:t>care;</w:t>
      </w:r>
      <w:proofErr w:type="gramEnd"/>
      <w:r w:rsidRPr="00D74A41">
        <w:rPr>
          <w:rFonts w:asciiTheme="minorHAnsi" w:hAnsiTheme="minorHAnsi" w:cstheme="minorHAnsi"/>
        </w:rPr>
        <w:t xml:space="preserve"> </w:t>
      </w:r>
    </w:p>
    <w:p w14:paraId="44477947" w14:textId="77777777" w:rsidR="006C2409" w:rsidRPr="00D74A41" w:rsidRDefault="006C2409"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 xml:space="preserve">to inform parents/carers how intimate care is </w:t>
      </w:r>
      <w:proofErr w:type="gramStart"/>
      <w:r w:rsidRPr="00D74A41">
        <w:rPr>
          <w:rFonts w:asciiTheme="minorHAnsi" w:hAnsiTheme="minorHAnsi" w:cstheme="minorHAnsi"/>
        </w:rPr>
        <w:t>administered;</w:t>
      </w:r>
      <w:proofErr w:type="gramEnd"/>
      <w:r w:rsidRPr="00D74A41">
        <w:rPr>
          <w:rFonts w:asciiTheme="minorHAnsi" w:hAnsiTheme="minorHAnsi" w:cstheme="minorHAnsi"/>
        </w:rPr>
        <w:t xml:space="preserve"> </w:t>
      </w:r>
    </w:p>
    <w:p w14:paraId="16B72223" w14:textId="0FEBEB06" w:rsidR="006C2409" w:rsidRPr="00FB7BDF" w:rsidRDefault="006C2409"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to ensure parents/carers are consulted regarding the i</w:t>
      </w:r>
      <w:r w:rsidR="00D2035B">
        <w:rPr>
          <w:rFonts w:asciiTheme="minorHAnsi" w:hAnsiTheme="minorHAnsi" w:cstheme="minorHAnsi"/>
        </w:rPr>
        <w:t>ntimate care of their children.</w:t>
      </w:r>
    </w:p>
    <w:p w14:paraId="0AA565BF" w14:textId="77777777" w:rsidR="00F26B3E" w:rsidRPr="00D74A41" w:rsidRDefault="00952CE4" w:rsidP="000D5454">
      <w:pPr>
        <w:pStyle w:val="Default"/>
        <w:spacing w:before="240" w:after="120"/>
        <w:rPr>
          <w:rFonts w:asciiTheme="minorHAnsi" w:hAnsiTheme="minorHAnsi" w:cstheme="minorHAnsi"/>
          <w:u w:val="single"/>
        </w:rPr>
      </w:pPr>
      <w:r w:rsidRPr="00FB7BDF">
        <w:rPr>
          <w:rFonts w:asciiTheme="minorHAnsi" w:eastAsia="Times New Roman" w:hAnsiTheme="minorHAnsi" w:cs="Comic Sans MS"/>
          <w:b/>
          <w:color w:val="auto"/>
          <w:lang w:eastAsia="en-GB"/>
        </w:rPr>
        <w:t>Principles</w:t>
      </w:r>
    </w:p>
    <w:p w14:paraId="063CF960" w14:textId="77777777" w:rsidR="007A0682" w:rsidRPr="00D74A41" w:rsidRDefault="007A0682"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 xml:space="preserve">Every child has the right to be </w:t>
      </w:r>
      <w:proofErr w:type="gramStart"/>
      <w:r w:rsidRPr="00D74A41">
        <w:rPr>
          <w:rFonts w:asciiTheme="minorHAnsi" w:hAnsiTheme="minorHAnsi" w:cstheme="minorHAnsi"/>
        </w:rPr>
        <w:t>safe;</w:t>
      </w:r>
      <w:proofErr w:type="gramEnd"/>
    </w:p>
    <w:p w14:paraId="6C37990F" w14:textId="77777777" w:rsidR="007A0682" w:rsidRPr="00D74A41" w:rsidRDefault="007A0682"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 xml:space="preserve">Every child has the right to personal </w:t>
      </w:r>
      <w:proofErr w:type="gramStart"/>
      <w:r w:rsidRPr="00D74A41">
        <w:rPr>
          <w:rFonts w:asciiTheme="minorHAnsi" w:hAnsiTheme="minorHAnsi" w:cstheme="minorHAnsi"/>
        </w:rPr>
        <w:t>privacy;</w:t>
      </w:r>
      <w:proofErr w:type="gramEnd"/>
    </w:p>
    <w:p w14:paraId="2BF7D5B4" w14:textId="77777777" w:rsidR="007A0682" w:rsidRPr="00D74A41" w:rsidRDefault="007A0682"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 xml:space="preserve">Every child has the right to be valued as an </w:t>
      </w:r>
      <w:proofErr w:type="gramStart"/>
      <w:r w:rsidRPr="00D74A41">
        <w:rPr>
          <w:rFonts w:asciiTheme="minorHAnsi" w:hAnsiTheme="minorHAnsi" w:cstheme="minorHAnsi"/>
        </w:rPr>
        <w:t>individual;</w:t>
      </w:r>
      <w:proofErr w:type="gramEnd"/>
    </w:p>
    <w:p w14:paraId="5DCE1A9A" w14:textId="77777777" w:rsidR="007A0682" w:rsidRPr="00D74A41" w:rsidRDefault="007A0682"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 xml:space="preserve">Every child has the right to be treated with dignity and </w:t>
      </w:r>
      <w:proofErr w:type="gramStart"/>
      <w:r w:rsidRPr="00D74A41">
        <w:rPr>
          <w:rFonts w:asciiTheme="minorHAnsi" w:hAnsiTheme="minorHAnsi" w:cstheme="minorHAnsi"/>
        </w:rPr>
        <w:t>respect;</w:t>
      </w:r>
      <w:proofErr w:type="gramEnd"/>
    </w:p>
    <w:p w14:paraId="46DF7956" w14:textId="77777777" w:rsidR="007A0682" w:rsidRPr="00D74A41" w:rsidRDefault="007A0682"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 xml:space="preserve">Every child has the right to be involved and consulted in their own intimate care to the best of their </w:t>
      </w:r>
      <w:proofErr w:type="gramStart"/>
      <w:r w:rsidRPr="00D74A41">
        <w:rPr>
          <w:rFonts w:asciiTheme="minorHAnsi" w:hAnsiTheme="minorHAnsi" w:cstheme="minorHAnsi"/>
        </w:rPr>
        <w:t>abilities;</w:t>
      </w:r>
      <w:proofErr w:type="gramEnd"/>
    </w:p>
    <w:p w14:paraId="063EA798" w14:textId="77777777" w:rsidR="007A0682" w:rsidRPr="00D74A41" w:rsidRDefault="007A0682"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 xml:space="preserve">Every child has the right to express their views on </w:t>
      </w:r>
      <w:r w:rsidR="008110A4" w:rsidRPr="00D74A41">
        <w:rPr>
          <w:rFonts w:asciiTheme="minorHAnsi" w:hAnsiTheme="minorHAnsi" w:cstheme="minorHAnsi"/>
        </w:rPr>
        <w:t xml:space="preserve">their own intimate care and to have such views </w:t>
      </w:r>
      <w:proofErr w:type="gramStart"/>
      <w:r w:rsidR="008110A4" w:rsidRPr="00D74A41">
        <w:rPr>
          <w:rFonts w:asciiTheme="minorHAnsi" w:hAnsiTheme="minorHAnsi" w:cstheme="minorHAnsi"/>
        </w:rPr>
        <w:t>taken into account</w:t>
      </w:r>
      <w:proofErr w:type="gramEnd"/>
      <w:r w:rsidR="008110A4" w:rsidRPr="00D74A41">
        <w:rPr>
          <w:rFonts w:asciiTheme="minorHAnsi" w:hAnsiTheme="minorHAnsi" w:cstheme="minorHAnsi"/>
        </w:rPr>
        <w:t xml:space="preserve"> and</w:t>
      </w:r>
    </w:p>
    <w:p w14:paraId="2CB03368" w14:textId="77777777" w:rsidR="008110A4" w:rsidRPr="00D74A41" w:rsidRDefault="008110A4"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Every child has the right to have levels of intimate care that are as consistent as possible.</w:t>
      </w:r>
    </w:p>
    <w:p w14:paraId="661A419F" w14:textId="77777777" w:rsidR="006C2409" w:rsidRPr="00D74A41" w:rsidRDefault="00952CE4" w:rsidP="000D5454">
      <w:pPr>
        <w:pStyle w:val="Default"/>
        <w:spacing w:before="240" w:after="120"/>
        <w:rPr>
          <w:rFonts w:asciiTheme="minorHAnsi" w:hAnsiTheme="minorHAnsi" w:cstheme="minorHAnsi"/>
          <w:u w:val="single"/>
        </w:rPr>
      </w:pPr>
      <w:r w:rsidRPr="00FB7BDF">
        <w:rPr>
          <w:rFonts w:asciiTheme="minorHAnsi" w:eastAsia="Times New Roman" w:hAnsiTheme="minorHAnsi" w:cs="Comic Sans MS"/>
          <w:b/>
          <w:color w:val="auto"/>
          <w:lang w:eastAsia="en-GB"/>
        </w:rPr>
        <w:t>Definition</w:t>
      </w:r>
    </w:p>
    <w:p w14:paraId="18545D30" w14:textId="77777777" w:rsidR="0019558F" w:rsidRPr="00FB7BDF" w:rsidRDefault="00BC630D" w:rsidP="00FB7BDF">
      <w:pPr>
        <w:spacing w:after="120" w:line="240" w:lineRule="auto"/>
        <w:jc w:val="both"/>
        <w:rPr>
          <w:rFonts w:cstheme="minorHAnsi"/>
          <w:sz w:val="24"/>
          <w:szCs w:val="24"/>
        </w:rPr>
      </w:pPr>
      <w:r w:rsidRPr="00FB7BDF">
        <w:rPr>
          <w:rFonts w:cstheme="minorHAnsi"/>
          <w:sz w:val="24"/>
          <w:szCs w:val="24"/>
        </w:rPr>
        <w:t>Intimate C</w:t>
      </w:r>
      <w:r w:rsidR="006C2409" w:rsidRPr="00FB7BDF">
        <w:rPr>
          <w:rFonts w:cstheme="minorHAnsi"/>
          <w:sz w:val="24"/>
          <w:szCs w:val="24"/>
        </w:rPr>
        <w:t xml:space="preserve">are </w:t>
      </w:r>
      <w:r w:rsidRPr="00FB7BDF">
        <w:rPr>
          <w:rFonts w:cstheme="minorHAnsi"/>
          <w:sz w:val="24"/>
          <w:szCs w:val="24"/>
        </w:rPr>
        <w:t xml:space="preserve">can be defined as any activity required to meet the personal care needs of each individual child. </w:t>
      </w:r>
      <w:r w:rsidR="0019558F" w:rsidRPr="00FB7BDF">
        <w:rPr>
          <w:rFonts w:cstheme="minorHAnsi"/>
          <w:sz w:val="24"/>
          <w:szCs w:val="24"/>
        </w:rPr>
        <w:t>Parents have the responsibility to advise staff of the intimate care needs of their child and staff have a responsibility to work in partnership with pupils and parents.</w:t>
      </w:r>
    </w:p>
    <w:p w14:paraId="7787A78B" w14:textId="77777777" w:rsidR="0019558F" w:rsidRPr="00D74A41" w:rsidRDefault="0019558F" w:rsidP="00952CE4">
      <w:pPr>
        <w:pStyle w:val="Default"/>
        <w:spacing w:after="120"/>
        <w:jc w:val="both"/>
        <w:rPr>
          <w:rFonts w:asciiTheme="minorHAnsi" w:hAnsiTheme="minorHAnsi" w:cstheme="minorHAnsi"/>
        </w:rPr>
      </w:pPr>
      <w:r w:rsidRPr="00D74A41">
        <w:rPr>
          <w:rFonts w:asciiTheme="minorHAnsi" w:hAnsiTheme="minorHAnsi" w:cstheme="minorHAnsi"/>
        </w:rPr>
        <w:t>Intimate Care can include:</w:t>
      </w:r>
    </w:p>
    <w:p w14:paraId="2A3366AD" w14:textId="77777777" w:rsidR="006C2409" w:rsidRPr="00D74A41" w:rsidRDefault="006C2409"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 xml:space="preserve">supporting a pupil with </w:t>
      </w:r>
      <w:r w:rsidRPr="00FB7BDF">
        <w:rPr>
          <w:rFonts w:asciiTheme="minorHAnsi" w:hAnsiTheme="minorHAnsi" w:cstheme="minorHAnsi"/>
        </w:rPr>
        <w:t>dressing/</w:t>
      </w:r>
      <w:proofErr w:type="gramStart"/>
      <w:r w:rsidRPr="00FB7BDF">
        <w:rPr>
          <w:rFonts w:asciiTheme="minorHAnsi" w:hAnsiTheme="minorHAnsi" w:cstheme="minorHAnsi"/>
        </w:rPr>
        <w:t>undressing</w:t>
      </w:r>
      <w:r w:rsidRPr="00D74A41">
        <w:rPr>
          <w:rFonts w:asciiTheme="minorHAnsi" w:hAnsiTheme="minorHAnsi" w:cstheme="minorHAnsi"/>
        </w:rPr>
        <w:t>;</w:t>
      </w:r>
      <w:proofErr w:type="gramEnd"/>
      <w:r w:rsidRPr="00D74A41">
        <w:rPr>
          <w:rFonts w:asciiTheme="minorHAnsi" w:hAnsiTheme="minorHAnsi" w:cstheme="minorHAnsi"/>
        </w:rPr>
        <w:t xml:space="preserve"> </w:t>
      </w:r>
    </w:p>
    <w:p w14:paraId="10F6B2F9" w14:textId="208D19AD" w:rsidR="006C2409" w:rsidRPr="00D74A41" w:rsidRDefault="006C2409"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 xml:space="preserve">assisting a pupil requiring </w:t>
      </w:r>
      <w:r w:rsidRPr="00FB7BDF">
        <w:rPr>
          <w:rFonts w:asciiTheme="minorHAnsi" w:hAnsiTheme="minorHAnsi" w:cstheme="minorHAnsi"/>
        </w:rPr>
        <w:t>medical care</w:t>
      </w:r>
      <w:r w:rsidRPr="00D74A41">
        <w:rPr>
          <w:rFonts w:asciiTheme="minorHAnsi" w:hAnsiTheme="minorHAnsi" w:cstheme="minorHAnsi"/>
        </w:rPr>
        <w:t xml:space="preserve">, who is not able to carry this out </w:t>
      </w:r>
      <w:proofErr w:type="gramStart"/>
      <w:r w:rsidRPr="00D74A41">
        <w:rPr>
          <w:rFonts w:asciiTheme="minorHAnsi" w:hAnsiTheme="minorHAnsi" w:cstheme="minorHAnsi"/>
        </w:rPr>
        <w:t>unaided;</w:t>
      </w:r>
      <w:proofErr w:type="gramEnd"/>
      <w:r w:rsidRPr="00D74A41">
        <w:rPr>
          <w:rFonts w:asciiTheme="minorHAnsi" w:hAnsiTheme="minorHAnsi" w:cstheme="minorHAnsi"/>
        </w:rPr>
        <w:t xml:space="preserve"> </w:t>
      </w:r>
    </w:p>
    <w:p w14:paraId="720C151F" w14:textId="43BD4746" w:rsidR="003E08A3" w:rsidRDefault="006C2409"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 xml:space="preserve">cleaning a pupil who has </w:t>
      </w:r>
      <w:r w:rsidR="003274FA" w:rsidRPr="00FB7BDF">
        <w:rPr>
          <w:rFonts w:asciiTheme="minorHAnsi" w:hAnsiTheme="minorHAnsi" w:cstheme="minorHAnsi"/>
        </w:rPr>
        <w:t>wet or</w:t>
      </w:r>
      <w:r w:rsidR="003274FA" w:rsidRPr="00D74A41">
        <w:rPr>
          <w:rFonts w:asciiTheme="minorHAnsi" w:hAnsiTheme="minorHAnsi" w:cstheme="minorHAnsi"/>
        </w:rPr>
        <w:t xml:space="preserve"> </w:t>
      </w:r>
      <w:r w:rsidRPr="00FB7BDF">
        <w:rPr>
          <w:rFonts w:asciiTheme="minorHAnsi" w:hAnsiTheme="minorHAnsi" w:cstheme="minorHAnsi"/>
        </w:rPr>
        <w:t>soiled him/herself</w:t>
      </w:r>
      <w:r w:rsidR="0019558F" w:rsidRPr="00D74A41">
        <w:rPr>
          <w:rFonts w:asciiTheme="minorHAnsi" w:hAnsiTheme="minorHAnsi" w:cstheme="minorHAnsi"/>
        </w:rPr>
        <w:t xml:space="preserve">, has vomited or feels </w:t>
      </w:r>
      <w:proofErr w:type="gramStart"/>
      <w:r w:rsidR="0019558F" w:rsidRPr="00D74A41">
        <w:rPr>
          <w:rFonts w:asciiTheme="minorHAnsi" w:hAnsiTheme="minorHAnsi" w:cstheme="minorHAnsi"/>
        </w:rPr>
        <w:t>unwell</w:t>
      </w:r>
      <w:r w:rsidR="003E08A3">
        <w:rPr>
          <w:rFonts w:asciiTheme="minorHAnsi" w:hAnsiTheme="minorHAnsi" w:cstheme="minorHAnsi"/>
        </w:rPr>
        <w:t>;</w:t>
      </w:r>
      <w:proofErr w:type="gramEnd"/>
      <w:r w:rsidR="0019558F" w:rsidRPr="00D74A41">
        <w:rPr>
          <w:rFonts w:asciiTheme="minorHAnsi" w:hAnsiTheme="minorHAnsi" w:cstheme="minorHAnsi"/>
        </w:rPr>
        <w:t xml:space="preserve"> </w:t>
      </w:r>
    </w:p>
    <w:p w14:paraId="633CAFCE" w14:textId="4F6414A2" w:rsidR="006C2409" w:rsidRDefault="003E08A3" w:rsidP="00FB7BDF">
      <w:pPr>
        <w:pStyle w:val="Default"/>
        <w:numPr>
          <w:ilvl w:val="0"/>
          <w:numId w:val="1"/>
        </w:numPr>
        <w:spacing w:after="120"/>
        <w:ind w:left="284" w:hanging="284"/>
        <w:jc w:val="both"/>
        <w:rPr>
          <w:rFonts w:asciiTheme="minorHAnsi" w:hAnsiTheme="minorHAnsi" w:cstheme="minorHAnsi"/>
        </w:rPr>
      </w:pPr>
      <w:r>
        <w:rPr>
          <w:rFonts w:asciiTheme="minorHAnsi" w:hAnsiTheme="minorHAnsi" w:cstheme="minorHAnsi"/>
        </w:rPr>
        <w:t xml:space="preserve">providing first aid </w:t>
      </w:r>
      <w:proofErr w:type="gramStart"/>
      <w:r>
        <w:rPr>
          <w:rFonts w:asciiTheme="minorHAnsi" w:hAnsiTheme="minorHAnsi" w:cstheme="minorHAnsi"/>
        </w:rPr>
        <w:t>assistance;</w:t>
      </w:r>
      <w:proofErr w:type="gramEnd"/>
    </w:p>
    <w:p w14:paraId="6E765E43" w14:textId="3D6CC9E9" w:rsidR="003E08A3" w:rsidRPr="00D74A41" w:rsidRDefault="003E08A3" w:rsidP="00FB7BDF">
      <w:pPr>
        <w:pStyle w:val="Default"/>
        <w:numPr>
          <w:ilvl w:val="0"/>
          <w:numId w:val="1"/>
        </w:numPr>
        <w:spacing w:after="120"/>
        <w:ind w:left="284" w:hanging="284"/>
        <w:jc w:val="both"/>
        <w:rPr>
          <w:rFonts w:asciiTheme="minorHAnsi" w:hAnsiTheme="minorHAnsi" w:cstheme="minorHAnsi"/>
        </w:rPr>
      </w:pPr>
      <w:r>
        <w:rPr>
          <w:rFonts w:asciiTheme="minorHAnsi" w:hAnsiTheme="minorHAnsi" w:cstheme="minorHAnsi"/>
        </w:rPr>
        <w:t>supervising a child who has exercised the choice of intimate self-care and</w:t>
      </w:r>
    </w:p>
    <w:p w14:paraId="2F46B1D8" w14:textId="74A54FCA" w:rsidR="00117941" w:rsidRPr="00FB7BDF" w:rsidRDefault="0019558F" w:rsidP="00FB7BDF">
      <w:pPr>
        <w:pStyle w:val="Default"/>
        <w:numPr>
          <w:ilvl w:val="0"/>
          <w:numId w:val="1"/>
        </w:numPr>
        <w:spacing w:after="120"/>
        <w:ind w:left="284" w:hanging="284"/>
        <w:jc w:val="both"/>
        <w:rPr>
          <w:rFonts w:asciiTheme="minorHAnsi" w:hAnsiTheme="minorHAnsi" w:cstheme="minorHAnsi"/>
        </w:rPr>
      </w:pPr>
      <w:r w:rsidRPr="00FB7BDF">
        <w:rPr>
          <w:rFonts w:asciiTheme="minorHAnsi" w:hAnsiTheme="minorHAnsi" w:cstheme="minorHAnsi"/>
        </w:rPr>
        <w:lastRenderedPageBreak/>
        <w:t>menstrual care</w:t>
      </w:r>
      <w:r w:rsidR="00117941" w:rsidRPr="00FB7BDF">
        <w:rPr>
          <w:rFonts w:asciiTheme="minorHAnsi" w:hAnsiTheme="minorHAnsi" w:cstheme="minorHAnsi"/>
        </w:rPr>
        <w:t>.</w:t>
      </w:r>
    </w:p>
    <w:p w14:paraId="37F8C819" w14:textId="739302CE" w:rsidR="00117941" w:rsidRPr="00FB7BDF" w:rsidRDefault="00117941" w:rsidP="00FB7BDF">
      <w:pPr>
        <w:spacing w:after="120" w:line="240" w:lineRule="auto"/>
        <w:jc w:val="both"/>
        <w:rPr>
          <w:rFonts w:cstheme="minorHAnsi"/>
          <w:sz w:val="24"/>
          <w:szCs w:val="24"/>
        </w:rPr>
      </w:pPr>
      <w:r w:rsidRPr="00FB7BDF">
        <w:rPr>
          <w:rFonts w:cstheme="minorHAnsi"/>
          <w:sz w:val="24"/>
          <w:szCs w:val="24"/>
        </w:rPr>
        <w:t>In the case of a specific procedure only a person suitably trained and assessed as competent should undertake the procedure, (</w:t>
      </w:r>
      <w:proofErr w:type="gramStart"/>
      <w:r w:rsidRPr="00FB7BDF">
        <w:rPr>
          <w:rFonts w:cstheme="minorHAnsi"/>
          <w:sz w:val="24"/>
          <w:szCs w:val="24"/>
        </w:rPr>
        <w:t>e.g.</w:t>
      </w:r>
      <w:proofErr w:type="gramEnd"/>
      <w:r w:rsidRPr="00FB7BDF">
        <w:rPr>
          <w:rFonts w:cstheme="minorHAnsi"/>
          <w:sz w:val="24"/>
          <w:szCs w:val="24"/>
        </w:rPr>
        <w:t xml:space="preserve"> the administration of rectal diazepam, </w:t>
      </w:r>
      <w:r w:rsidR="00014686" w:rsidRPr="00FB7BDF">
        <w:rPr>
          <w:rFonts w:cstheme="minorHAnsi"/>
          <w:sz w:val="24"/>
          <w:szCs w:val="24"/>
        </w:rPr>
        <w:t>catheterisation</w:t>
      </w:r>
      <w:r w:rsidRPr="00FB7BDF">
        <w:rPr>
          <w:rFonts w:cstheme="minorHAnsi"/>
          <w:sz w:val="24"/>
          <w:szCs w:val="24"/>
        </w:rPr>
        <w:t>) Parents have the responsibility to advise the school of any known intimate care needs relating to their child in advance of them starting the school.</w:t>
      </w:r>
    </w:p>
    <w:p w14:paraId="4213E7CB" w14:textId="77777777" w:rsidR="006C2409" w:rsidRPr="00FB7BDF" w:rsidRDefault="0019558F" w:rsidP="000D5454">
      <w:pPr>
        <w:pStyle w:val="Default"/>
        <w:spacing w:before="240" w:after="120"/>
        <w:rPr>
          <w:rFonts w:asciiTheme="minorHAnsi" w:eastAsia="Times New Roman" w:hAnsiTheme="minorHAnsi" w:cs="Comic Sans MS"/>
          <w:b/>
          <w:color w:val="auto"/>
          <w:lang w:eastAsia="en-GB"/>
        </w:rPr>
      </w:pPr>
      <w:r w:rsidRPr="00FB7BDF">
        <w:rPr>
          <w:rFonts w:asciiTheme="minorHAnsi" w:eastAsia="Times New Roman" w:hAnsiTheme="minorHAnsi" w:cs="Comic Sans MS"/>
          <w:b/>
          <w:color w:val="auto"/>
          <w:lang w:eastAsia="en-GB"/>
        </w:rPr>
        <w:t>Supporting Dressing/U</w:t>
      </w:r>
      <w:r w:rsidR="00952CE4" w:rsidRPr="00FB7BDF">
        <w:rPr>
          <w:rFonts w:asciiTheme="minorHAnsi" w:eastAsia="Times New Roman" w:hAnsiTheme="minorHAnsi" w:cs="Comic Sans MS"/>
          <w:b/>
          <w:color w:val="auto"/>
          <w:lang w:eastAsia="en-GB"/>
        </w:rPr>
        <w:t>ndressing</w:t>
      </w:r>
    </w:p>
    <w:p w14:paraId="10B02E57" w14:textId="77777777" w:rsidR="00C04F24" w:rsidRPr="00D74A41" w:rsidRDefault="006C2409" w:rsidP="00FB7BDF">
      <w:pPr>
        <w:spacing w:after="120" w:line="240" w:lineRule="auto"/>
        <w:jc w:val="both"/>
        <w:rPr>
          <w:rFonts w:cstheme="minorHAnsi"/>
          <w:sz w:val="24"/>
          <w:szCs w:val="24"/>
        </w:rPr>
      </w:pPr>
      <w:r w:rsidRPr="00D74A41">
        <w:rPr>
          <w:rFonts w:cstheme="minorHAnsi"/>
          <w:sz w:val="24"/>
          <w:szCs w:val="24"/>
        </w:rPr>
        <w:t>The school considers that helping a child with an outer layer of clothing (</w:t>
      </w:r>
      <w:proofErr w:type="spellStart"/>
      <w:r w:rsidRPr="00D74A41">
        <w:rPr>
          <w:rFonts w:cstheme="minorHAnsi"/>
          <w:sz w:val="24"/>
          <w:szCs w:val="24"/>
        </w:rPr>
        <w:t>eg.</w:t>
      </w:r>
      <w:proofErr w:type="spellEnd"/>
      <w:r w:rsidRPr="00D74A41">
        <w:rPr>
          <w:rFonts w:cstheme="minorHAnsi"/>
          <w:sz w:val="24"/>
          <w:szCs w:val="24"/>
        </w:rPr>
        <w:t xml:space="preserve"> a </w:t>
      </w:r>
      <w:r w:rsidR="0019558F" w:rsidRPr="00D74A41">
        <w:rPr>
          <w:rFonts w:cstheme="minorHAnsi"/>
          <w:sz w:val="24"/>
          <w:szCs w:val="24"/>
        </w:rPr>
        <w:t>jumper/cardigan</w:t>
      </w:r>
      <w:r w:rsidRPr="00D74A41">
        <w:rPr>
          <w:rFonts w:cstheme="minorHAnsi"/>
          <w:sz w:val="24"/>
          <w:szCs w:val="24"/>
        </w:rPr>
        <w:t xml:space="preserve"> or coat) is not an intimate act and therefore acceptable.</w:t>
      </w:r>
    </w:p>
    <w:p w14:paraId="51EE800B" w14:textId="77777777" w:rsidR="006C2409" w:rsidRPr="00FB7BDF" w:rsidRDefault="006C2409" w:rsidP="00FB7BDF">
      <w:pPr>
        <w:spacing w:after="120" w:line="240" w:lineRule="auto"/>
        <w:jc w:val="both"/>
        <w:rPr>
          <w:rFonts w:cstheme="minorHAnsi"/>
          <w:sz w:val="24"/>
          <w:szCs w:val="24"/>
        </w:rPr>
      </w:pPr>
      <w:r w:rsidRPr="00FB7BDF">
        <w:rPr>
          <w:rFonts w:cstheme="minorHAnsi"/>
          <w:sz w:val="24"/>
          <w:szCs w:val="24"/>
        </w:rPr>
        <w:t>Sometimes it will be necessary for staff to aid a child dressing or undressing (particularly in Early Years) due to an accident, soiling themselves or due to a medical condition. Staff will always encourage children to attempt u</w:t>
      </w:r>
      <w:r w:rsidR="00C87A76" w:rsidRPr="00FB7BDF">
        <w:rPr>
          <w:rFonts w:cstheme="minorHAnsi"/>
          <w:sz w:val="24"/>
          <w:szCs w:val="24"/>
        </w:rPr>
        <w:t>ndressing and dressing unaided.</w:t>
      </w:r>
    </w:p>
    <w:p w14:paraId="45B307ED" w14:textId="77777777" w:rsidR="006C2409" w:rsidRPr="00FB7BDF" w:rsidRDefault="006C2409" w:rsidP="00FB7BDF">
      <w:pPr>
        <w:spacing w:after="120" w:line="240" w:lineRule="auto"/>
        <w:jc w:val="both"/>
        <w:rPr>
          <w:rFonts w:cstheme="minorHAnsi"/>
          <w:sz w:val="24"/>
          <w:szCs w:val="24"/>
        </w:rPr>
      </w:pPr>
      <w:r w:rsidRPr="00FB7BDF">
        <w:rPr>
          <w:rFonts w:cstheme="minorHAnsi"/>
          <w:sz w:val="24"/>
          <w:szCs w:val="24"/>
        </w:rPr>
        <w:t>If staff are concerned in any way parents/carers will be consulted or sent for a</w:t>
      </w:r>
      <w:r w:rsidR="00C87A76" w:rsidRPr="00FB7BDF">
        <w:rPr>
          <w:rFonts w:cstheme="minorHAnsi"/>
          <w:sz w:val="24"/>
          <w:szCs w:val="24"/>
        </w:rPr>
        <w:t>nd asked to assist their child.</w:t>
      </w:r>
    </w:p>
    <w:p w14:paraId="4A9F1617" w14:textId="3B646F98" w:rsidR="00F26B3E" w:rsidRPr="00014686" w:rsidRDefault="006C2409" w:rsidP="00014686">
      <w:pPr>
        <w:spacing w:after="120" w:line="240" w:lineRule="auto"/>
        <w:jc w:val="both"/>
        <w:rPr>
          <w:rFonts w:cstheme="minorHAnsi"/>
          <w:sz w:val="24"/>
          <w:szCs w:val="24"/>
        </w:rPr>
      </w:pPr>
      <w:r w:rsidRPr="00FB7BDF">
        <w:rPr>
          <w:rFonts w:cstheme="minorHAnsi"/>
          <w:sz w:val="24"/>
          <w:szCs w:val="24"/>
        </w:rPr>
        <w:t xml:space="preserve">Staff will </w:t>
      </w:r>
      <w:r w:rsidR="0019558F" w:rsidRPr="00FB7BDF">
        <w:rPr>
          <w:rFonts w:cstheme="minorHAnsi"/>
          <w:sz w:val="24"/>
          <w:szCs w:val="24"/>
        </w:rPr>
        <w:t>endeavour to ensure</w:t>
      </w:r>
      <w:r w:rsidRPr="00FB7BDF">
        <w:rPr>
          <w:rFonts w:cstheme="minorHAnsi"/>
          <w:sz w:val="24"/>
          <w:szCs w:val="24"/>
        </w:rPr>
        <w:t xml:space="preserve"> they have a colleague in attendance when supporting dressing/undressing and will always give the child the opportunity to change in private, unless the child is in such distress th</w:t>
      </w:r>
      <w:r w:rsidR="00C87A76" w:rsidRPr="00FB7BDF">
        <w:rPr>
          <w:rFonts w:cstheme="minorHAnsi"/>
          <w:sz w:val="24"/>
          <w:szCs w:val="24"/>
        </w:rPr>
        <w:t xml:space="preserve">at </w:t>
      </w:r>
      <w:r w:rsidR="003E08A3" w:rsidRPr="00FB7BDF">
        <w:rPr>
          <w:rFonts w:cstheme="minorHAnsi"/>
          <w:sz w:val="24"/>
          <w:szCs w:val="24"/>
        </w:rPr>
        <w:t>he/she</w:t>
      </w:r>
      <w:r w:rsidR="00C87A76" w:rsidRPr="00FB7BDF">
        <w:rPr>
          <w:rFonts w:cstheme="minorHAnsi"/>
          <w:sz w:val="24"/>
          <w:szCs w:val="24"/>
        </w:rPr>
        <w:t xml:space="preserve"> is not possible to do so.</w:t>
      </w:r>
    </w:p>
    <w:p w14:paraId="541F40AE" w14:textId="77777777" w:rsidR="006C2409" w:rsidRPr="00FB7BDF" w:rsidRDefault="00952CE4" w:rsidP="000D5454">
      <w:pPr>
        <w:pStyle w:val="Default"/>
        <w:spacing w:before="240" w:after="120"/>
        <w:rPr>
          <w:rFonts w:asciiTheme="minorHAnsi" w:eastAsia="Times New Roman" w:hAnsiTheme="minorHAnsi" w:cs="Comic Sans MS"/>
          <w:b/>
          <w:color w:val="auto"/>
          <w:lang w:eastAsia="en-GB"/>
        </w:rPr>
      </w:pPr>
      <w:r w:rsidRPr="00FB7BDF">
        <w:rPr>
          <w:rFonts w:asciiTheme="minorHAnsi" w:eastAsia="Times New Roman" w:hAnsiTheme="minorHAnsi" w:cs="Comic Sans MS"/>
          <w:b/>
          <w:color w:val="auto"/>
          <w:lang w:eastAsia="en-GB"/>
        </w:rPr>
        <w:t>Medical Care</w:t>
      </w:r>
    </w:p>
    <w:p w14:paraId="4E0130A5" w14:textId="1A089309" w:rsidR="006C2409" w:rsidRPr="00FB7BDF" w:rsidRDefault="006C2409" w:rsidP="00FB7BDF">
      <w:pPr>
        <w:spacing w:after="120" w:line="240" w:lineRule="auto"/>
        <w:jc w:val="both"/>
        <w:rPr>
          <w:rFonts w:cstheme="minorHAnsi"/>
          <w:sz w:val="24"/>
          <w:szCs w:val="24"/>
        </w:rPr>
      </w:pPr>
      <w:r w:rsidRPr="00FB7BDF">
        <w:rPr>
          <w:rFonts w:cstheme="minorHAnsi"/>
          <w:sz w:val="24"/>
          <w:szCs w:val="24"/>
        </w:rPr>
        <w:t>Pupils requiring short</w:t>
      </w:r>
      <w:r w:rsidR="003E08A3" w:rsidRPr="00FB7BDF">
        <w:rPr>
          <w:rFonts w:cstheme="minorHAnsi"/>
          <w:sz w:val="24"/>
          <w:szCs w:val="24"/>
        </w:rPr>
        <w:t>-</w:t>
      </w:r>
      <w:r w:rsidRPr="00FB7BDF">
        <w:rPr>
          <w:rFonts w:cstheme="minorHAnsi"/>
          <w:sz w:val="24"/>
          <w:szCs w:val="24"/>
        </w:rPr>
        <w:t xml:space="preserve">term and long </w:t>
      </w:r>
      <w:r w:rsidR="003E08A3" w:rsidRPr="00FB7BDF">
        <w:rPr>
          <w:rFonts w:cstheme="minorHAnsi"/>
          <w:sz w:val="24"/>
          <w:szCs w:val="24"/>
        </w:rPr>
        <w:t>-</w:t>
      </w:r>
      <w:r w:rsidRPr="00FB7BDF">
        <w:rPr>
          <w:rFonts w:cstheme="minorHAnsi"/>
          <w:sz w:val="24"/>
          <w:szCs w:val="24"/>
        </w:rPr>
        <w:t xml:space="preserve">term medical care involving intimate care, will receive this care in line with the child’s ‘Care Plan’ (if one is in place). The content of any ‘Care Plan’ will be discussed with the relevant medical body. </w:t>
      </w:r>
    </w:p>
    <w:p w14:paraId="1EB41730" w14:textId="77777777" w:rsidR="006C2409" w:rsidRPr="00FB7BDF" w:rsidRDefault="006C2409" w:rsidP="00FB7BDF">
      <w:pPr>
        <w:spacing w:after="120" w:line="240" w:lineRule="auto"/>
        <w:jc w:val="both"/>
        <w:rPr>
          <w:rFonts w:cstheme="minorHAnsi"/>
          <w:sz w:val="24"/>
          <w:szCs w:val="24"/>
        </w:rPr>
      </w:pPr>
      <w:r w:rsidRPr="00FB7BDF">
        <w:rPr>
          <w:rFonts w:cstheme="minorHAnsi"/>
          <w:sz w:val="24"/>
          <w:szCs w:val="24"/>
        </w:rPr>
        <w:t>Parents/carers as a first option will be asked to provide medical procedures that involve intimate care unless other provisio</w:t>
      </w:r>
      <w:r w:rsidR="00F26B3E" w:rsidRPr="00FB7BDF">
        <w:rPr>
          <w:rFonts w:cstheme="minorHAnsi"/>
          <w:sz w:val="24"/>
          <w:szCs w:val="24"/>
        </w:rPr>
        <w:t>n is made available by the E</w:t>
      </w:r>
      <w:r w:rsidR="003274FA" w:rsidRPr="00FB7BDF">
        <w:rPr>
          <w:rFonts w:cstheme="minorHAnsi"/>
          <w:sz w:val="24"/>
          <w:szCs w:val="24"/>
        </w:rPr>
        <w:t>ducation Authority</w:t>
      </w:r>
      <w:r w:rsidRPr="00FB7BDF">
        <w:rPr>
          <w:rFonts w:cstheme="minorHAnsi"/>
          <w:sz w:val="24"/>
          <w:szCs w:val="24"/>
        </w:rPr>
        <w:t>. If this is not possible, the school will seek the necess</w:t>
      </w:r>
      <w:r w:rsidR="003274FA" w:rsidRPr="00FB7BDF">
        <w:rPr>
          <w:rFonts w:cstheme="minorHAnsi"/>
          <w:sz w:val="24"/>
          <w:szCs w:val="24"/>
        </w:rPr>
        <w:t xml:space="preserve">ary advice from the Education Authority </w:t>
      </w:r>
      <w:r w:rsidRPr="00FB7BDF">
        <w:rPr>
          <w:rFonts w:cstheme="minorHAnsi"/>
          <w:sz w:val="24"/>
          <w:szCs w:val="24"/>
        </w:rPr>
        <w:t xml:space="preserve">and/or medical professionals. </w:t>
      </w:r>
    </w:p>
    <w:p w14:paraId="7DEA5FD4" w14:textId="310907D2" w:rsidR="006C2409" w:rsidRPr="00FB7BDF" w:rsidRDefault="006C2409" w:rsidP="00FB7BDF">
      <w:pPr>
        <w:spacing w:after="120" w:line="240" w:lineRule="auto"/>
        <w:jc w:val="both"/>
        <w:rPr>
          <w:rFonts w:cstheme="minorHAnsi"/>
          <w:sz w:val="24"/>
          <w:szCs w:val="24"/>
        </w:rPr>
      </w:pPr>
      <w:r w:rsidRPr="00FB7BDF">
        <w:rPr>
          <w:rFonts w:cstheme="minorHAnsi"/>
          <w:sz w:val="24"/>
          <w:szCs w:val="24"/>
        </w:rPr>
        <w:t>If it is possible for the staff of the school to provide the level of medical care required, the staff member</w:t>
      </w:r>
      <w:r w:rsidR="003E08A3" w:rsidRPr="00FB7BDF">
        <w:rPr>
          <w:rFonts w:cstheme="minorHAnsi"/>
          <w:sz w:val="24"/>
          <w:szCs w:val="24"/>
        </w:rPr>
        <w:t>(</w:t>
      </w:r>
      <w:r w:rsidRPr="00FB7BDF">
        <w:rPr>
          <w:rFonts w:cstheme="minorHAnsi"/>
          <w:sz w:val="24"/>
          <w:szCs w:val="24"/>
        </w:rPr>
        <w:t>s</w:t>
      </w:r>
      <w:r w:rsidR="003E08A3" w:rsidRPr="00FB7BDF">
        <w:rPr>
          <w:rFonts w:cstheme="minorHAnsi"/>
          <w:sz w:val="24"/>
          <w:szCs w:val="24"/>
        </w:rPr>
        <w:t xml:space="preserve">) </w:t>
      </w:r>
      <w:r w:rsidRPr="00FB7BDF">
        <w:rPr>
          <w:rFonts w:cstheme="minorHAnsi"/>
          <w:sz w:val="24"/>
          <w:szCs w:val="24"/>
        </w:rPr>
        <w:t xml:space="preserve">will receive the appropriate training. Written permission must be received from the person with parental responsibility before a medical procedure can be carried out. </w:t>
      </w:r>
    </w:p>
    <w:p w14:paraId="66B2B305" w14:textId="77777777" w:rsidR="006C2409" w:rsidRPr="00FB7BDF" w:rsidRDefault="006C2409" w:rsidP="000D5454">
      <w:pPr>
        <w:pStyle w:val="Default"/>
        <w:spacing w:before="240" w:after="120"/>
        <w:rPr>
          <w:rFonts w:asciiTheme="minorHAnsi" w:eastAsia="Times New Roman" w:hAnsiTheme="minorHAnsi" w:cs="Comic Sans MS"/>
          <w:b/>
          <w:color w:val="auto"/>
          <w:lang w:eastAsia="en-GB"/>
        </w:rPr>
      </w:pPr>
      <w:r w:rsidRPr="00FB7BDF">
        <w:rPr>
          <w:rFonts w:asciiTheme="minorHAnsi" w:eastAsia="Times New Roman" w:hAnsiTheme="minorHAnsi" w:cs="Comic Sans MS"/>
          <w:b/>
          <w:color w:val="auto"/>
          <w:lang w:eastAsia="en-GB"/>
        </w:rPr>
        <w:t>Soiling</w:t>
      </w:r>
      <w:r w:rsidR="003274FA" w:rsidRPr="00FB7BDF">
        <w:rPr>
          <w:rFonts w:asciiTheme="minorHAnsi" w:eastAsia="Times New Roman" w:hAnsiTheme="minorHAnsi" w:cs="Comic Sans MS"/>
          <w:b/>
          <w:color w:val="auto"/>
          <w:lang w:eastAsia="en-GB"/>
        </w:rPr>
        <w:t xml:space="preserve"> and Wetting</w:t>
      </w:r>
    </w:p>
    <w:p w14:paraId="708AC18C" w14:textId="77777777" w:rsidR="006C2409" w:rsidRPr="00014686" w:rsidRDefault="006C2409" w:rsidP="00FB7BDF">
      <w:pPr>
        <w:spacing w:after="120" w:line="240" w:lineRule="auto"/>
        <w:jc w:val="both"/>
        <w:rPr>
          <w:rFonts w:cstheme="minorHAnsi"/>
          <w:sz w:val="24"/>
          <w:szCs w:val="24"/>
        </w:rPr>
      </w:pPr>
      <w:r w:rsidRPr="00014686">
        <w:rPr>
          <w:rFonts w:cstheme="minorHAnsi"/>
          <w:sz w:val="24"/>
          <w:szCs w:val="24"/>
        </w:rPr>
        <w:t xml:space="preserve">Staff will use </w:t>
      </w:r>
      <w:r w:rsidRPr="00FB7BDF">
        <w:rPr>
          <w:rFonts w:cstheme="minorHAnsi"/>
          <w:sz w:val="24"/>
          <w:szCs w:val="24"/>
        </w:rPr>
        <w:t>common</w:t>
      </w:r>
      <w:r w:rsidRPr="00014686">
        <w:rPr>
          <w:rFonts w:cstheme="minorHAnsi"/>
          <w:sz w:val="24"/>
          <w:szCs w:val="24"/>
        </w:rPr>
        <w:t xml:space="preserve"> sense approach when tending to a child who has soiled themselves during the school day. </w:t>
      </w:r>
    </w:p>
    <w:p w14:paraId="163005EF" w14:textId="77777777" w:rsidR="006C2409" w:rsidRPr="00014686" w:rsidRDefault="006C2409" w:rsidP="00FB7BDF">
      <w:pPr>
        <w:spacing w:after="120" w:line="240" w:lineRule="auto"/>
        <w:jc w:val="both"/>
        <w:rPr>
          <w:rFonts w:cstheme="minorHAnsi"/>
          <w:sz w:val="24"/>
          <w:szCs w:val="24"/>
        </w:rPr>
      </w:pPr>
      <w:r w:rsidRPr="00014686">
        <w:rPr>
          <w:rFonts w:cstheme="minorHAnsi"/>
          <w:sz w:val="24"/>
          <w:szCs w:val="24"/>
        </w:rPr>
        <w:t xml:space="preserve">Parents/carers of Primary 1 pupils are asked to send into school, a labelled bag containing clean underwear for </w:t>
      </w:r>
      <w:r w:rsidRPr="00FB7BDF">
        <w:rPr>
          <w:rFonts w:cstheme="minorHAnsi"/>
          <w:sz w:val="24"/>
          <w:szCs w:val="24"/>
        </w:rPr>
        <w:t>their</w:t>
      </w:r>
      <w:r w:rsidRPr="00014686">
        <w:rPr>
          <w:rFonts w:cstheme="minorHAnsi"/>
          <w:sz w:val="24"/>
          <w:szCs w:val="24"/>
        </w:rPr>
        <w:t xml:space="preserve"> child</w:t>
      </w:r>
      <w:r w:rsidR="006F0F43" w:rsidRPr="00014686">
        <w:rPr>
          <w:rFonts w:cstheme="minorHAnsi"/>
          <w:sz w:val="24"/>
          <w:szCs w:val="24"/>
        </w:rPr>
        <w:t>, to be kept in the child’s school bag</w:t>
      </w:r>
      <w:r w:rsidRPr="00014686">
        <w:rPr>
          <w:rFonts w:cstheme="minorHAnsi"/>
          <w:sz w:val="24"/>
          <w:szCs w:val="24"/>
        </w:rPr>
        <w:t xml:space="preserve">. </w:t>
      </w:r>
    </w:p>
    <w:p w14:paraId="4B604EDB" w14:textId="0224F54E" w:rsidR="006C2409" w:rsidRPr="00014686" w:rsidRDefault="006C2409" w:rsidP="00FB7BDF">
      <w:pPr>
        <w:spacing w:after="120" w:line="240" w:lineRule="auto"/>
        <w:jc w:val="both"/>
        <w:rPr>
          <w:rFonts w:cstheme="minorHAnsi"/>
          <w:sz w:val="24"/>
          <w:szCs w:val="24"/>
        </w:rPr>
      </w:pPr>
      <w:r w:rsidRPr="00014686">
        <w:rPr>
          <w:rFonts w:cstheme="minorHAnsi"/>
          <w:sz w:val="24"/>
          <w:szCs w:val="24"/>
        </w:rPr>
        <w:t xml:space="preserve">If a child’s underwear requires changing due to a </w:t>
      </w:r>
      <w:r w:rsidR="003274FA" w:rsidRPr="00014686">
        <w:rPr>
          <w:rFonts w:cstheme="minorHAnsi"/>
          <w:sz w:val="24"/>
          <w:szCs w:val="24"/>
        </w:rPr>
        <w:t xml:space="preserve">soiling or wetting </w:t>
      </w:r>
      <w:r w:rsidRPr="00014686">
        <w:rPr>
          <w:rFonts w:cstheme="minorHAnsi"/>
          <w:sz w:val="24"/>
          <w:szCs w:val="24"/>
        </w:rPr>
        <w:t xml:space="preserve">incident, the child will be asked to do this in private and if </w:t>
      </w:r>
      <w:r w:rsidR="00014686" w:rsidRPr="00014686">
        <w:rPr>
          <w:rFonts w:cstheme="minorHAnsi"/>
          <w:sz w:val="24"/>
          <w:szCs w:val="24"/>
        </w:rPr>
        <w:t>possible,</w:t>
      </w:r>
      <w:r w:rsidRPr="00014686">
        <w:rPr>
          <w:rFonts w:cstheme="minorHAnsi"/>
          <w:sz w:val="24"/>
          <w:szCs w:val="24"/>
        </w:rPr>
        <w:t xml:space="preserve"> carry out </w:t>
      </w:r>
      <w:r w:rsidR="003274FA" w:rsidRPr="00014686">
        <w:rPr>
          <w:rFonts w:cstheme="minorHAnsi"/>
          <w:sz w:val="24"/>
          <w:szCs w:val="24"/>
        </w:rPr>
        <w:t>changing</w:t>
      </w:r>
      <w:r w:rsidR="00952CE4" w:rsidRPr="00014686">
        <w:rPr>
          <w:rFonts w:cstheme="minorHAnsi"/>
          <w:sz w:val="24"/>
          <w:szCs w:val="24"/>
        </w:rPr>
        <w:t xml:space="preserve"> themselves.</w:t>
      </w:r>
    </w:p>
    <w:p w14:paraId="48BE07C4" w14:textId="77777777" w:rsidR="000E5549" w:rsidRPr="00014686" w:rsidRDefault="006C2409" w:rsidP="00FB7BDF">
      <w:pPr>
        <w:spacing w:after="120" w:line="240" w:lineRule="auto"/>
        <w:jc w:val="both"/>
        <w:rPr>
          <w:rFonts w:cstheme="minorHAnsi"/>
          <w:sz w:val="24"/>
          <w:szCs w:val="24"/>
        </w:rPr>
      </w:pPr>
      <w:r w:rsidRPr="00014686">
        <w:rPr>
          <w:rFonts w:cstheme="minorHAnsi"/>
          <w:sz w:val="24"/>
          <w:szCs w:val="24"/>
        </w:rPr>
        <w:t xml:space="preserve">If a child has a medical condition which is likely to lead to soiling, the parents/carers will be asked to sign a permission form so that staff, as appropriate, can </w:t>
      </w:r>
      <w:r w:rsidR="000E5549" w:rsidRPr="00014686">
        <w:rPr>
          <w:rFonts w:cstheme="minorHAnsi"/>
          <w:sz w:val="24"/>
          <w:szCs w:val="24"/>
        </w:rPr>
        <w:t xml:space="preserve">support the child in cleaning themselves and changing </w:t>
      </w:r>
      <w:r w:rsidR="000E5549" w:rsidRPr="00FB7BDF">
        <w:rPr>
          <w:rFonts w:cstheme="minorHAnsi"/>
          <w:sz w:val="24"/>
          <w:szCs w:val="24"/>
        </w:rPr>
        <w:t>clothes</w:t>
      </w:r>
      <w:r w:rsidR="000E5549" w:rsidRPr="00014686">
        <w:rPr>
          <w:rFonts w:cstheme="minorHAnsi"/>
          <w:sz w:val="24"/>
          <w:szCs w:val="24"/>
        </w:rPr>
        <w:t>.</w:t>
      </w:r>
    </w:p>
    <w:p w14:paraId="3D3CCCBC" w14:textId="77777777" w:rsidR="006C2409" w:rsidRPr="00D74A41" w:rsidRDefault="006C2409" w:rsidP="00FB7BDF">
      <w:pPr>
        <w:spacing w:after="120" w:line="240" w:lineRule="auto"/>
        <w:jc w:val="both"/>
        <w:rPr>
          <w:rFonts w:cstheme="minorHAnsi"/>
          <w:sz w:val="24"/>
          <w:szCs w:val="24"/>
        </w:rPr>
      </w:pPr>
      <w:r w:rsidRPr="006F0F43">
        <w:rPr>
          <w:rFonts w:cstheme="minorHAnsi"/>
          <w:sz w:val="24"/>
          <w:szCs w:val="24"/>
        </w:rPr>
        <w:t>If a parent/carer has not previously given consent, the school will contact the parent/carer or other emergency contact giving specific details about the necessity for</w:t>
      </w:r>
      <w:r w:rsidR="000E5549" w:rsidRPr="006F0F43">
        <w:rPr>
          <w:rFonts w:cstheme="minorHAnsi"/>
          <w:sz w:val="24"/>
          <w:szCs w:val="24"/>
        </w:rPr>
        <w:t xml:space="preserve"> </w:t>
      </w:r>
      <w:r w:rsidRPr="006F0F43">
        <w:rPr>
          <w:rFonts w:cstheme="minorHAnsi"/>
          <w:sz w:val="24"/>
          <w:szCs w:val="24"/>
        </w:rPr>
        <w:t xml:space="preserve">cleaning the child. If a parent/carer or emergency contact </w:t>
      </w:r>
      <w:proofErr w:type="gramStart"/>
      <w:r w:rsidRPr="00014686">
        <w:rPr>
          <w:rFonts w:cstheme="minorHAnsi"/>
          <w:b/>
          <w:bCs/>
          <w:sz w:val="24"/>
          <w:szCs w:val="24"/>
        </w:rPr>
        <w:t>is able to</w:t>
      </w:r>
      <w:proofErr w:type="gramEnd"/>
      <w:r w:rsidRPr="00014686">
        <w:rPr>
          <w:rFonts w:cstheme="minorHAnsi"/>
          <w:sz w:val="24"/>
          <w:szCs w:val="24"/>
        </w:rPr>
        <w:t xml:space="preserve"> attend</w:t>
      </w:r>
      <w:r w:rsidRPr="006F0F43">
        <w:rPr>
          <w:rFonts w:cstheme="minorHAnsi"/>
          <w:sz w:val="24"/>
          <w:szCs w:val="24"/>
        </w:rPr>
        <w:t xml:space="preserve">, the child will be </w:t>
      </w:r>
      <w:r w:rsidR="003274FA" w:rsidRPr="006F0F43">
        <w:rPr>
          <w:rFonts w:cstheme="minorHAnsi"/>
          <w:sz w:val="24"/>
          <w:szCs w:val="24"/>
        </w:rPr>
        <w:t xml:space="preserve">looked after separately </w:t>
      </w:r>
      <w:r w:rsidRPr="006F0F43">
        <w:rPr>
          <w:rFonts w:cstheme="minorHAnsi"/>
          <w:sz w:val="24"/>
          <w:szCs w:val="24"/>
        </w:rPr>
        <w:t>to preserve dignity until the parent/carer arrives.</w:t>
      </w:r>
    </w:p>
    <w:p w14:paraId="60871CAA" w14:textId="77777777" w:rsidR="000E5549" w:rsidRPr="00014686" w:rsidRDefault="003274FA" w:rsidP="00014686">
      <w:pPr>
        <w:spacing w:after="120" w:line="240" w:lineRule="auto"/>
        <w:jc w:val="both"/>
        <w:rPr>
          <w:rFonts w:cstheme="minorHAnsi"/>
          <w:sz w:val="24"/>
          <w:szCs w:val="24"/>
        </w:rPr>
      </w:pPr>
      <w:r w:rsidRPr="00014686">
        <w:rPr>
          <w:rFonts w:cstheme="minorHAnsi"/>
          <w:sz w:val="24"/>
          <w:szCs w:val="24"/>
        </w:rPr>
        <w:t>Pupils</w:t>
      </w:r>
      <w:r w:rsidR="006C2409" w:rsidRPr="00014686">
        <w:rPr>
          <w:rFonts w:cstheme="minorHAnsi"/>
          <w:sz w:val="24"/>
          <w:szCs w:val="24"/>
        </w:rPr>
        <w:t xml:space="preserve"> </w:t>
      </w:r>
      <w:r w:rsidRPr="00014686">
        <w:rPr>
          <w:rFonts w:cstheme="minorHAnsi"/>
          <w:sz w:val="24"/>
          <w:szCs w:val="24"/>
        </w:rPr>
        <w:t>will not be left</w:t>
      </w:r>
      <w:r w:rsidR="006C2409" w:rsidRPr="00014686">
        <w:rPr>
          <w:rFonts w:cstheme="minorHAnsi"/>
          <w:sz w:val="24"/>
          <w:szCs w:val="24"/>
        </w:rPr>
        <w:t xml:space="preserve"> on their own whilst waiting for a parent/carer to arrive. An adult will stay with them, giving comfort and reassurance. The child will be </w:t>
      </w:r>
      <w:proofErr w:type="gramStart"/>
      <w:r w:rsidR="006C2409" w:rsidRPr="00014686">
        <w:rPr>
          <w:rFonts w:cstheme="minorHAnsi"/>
          <w:sz w:val="24"/>
          <w:szCs w:val="24"/>
        </w:rPr>
        <w:t>dressed at all times</w:t>
      </w:r>
      <w:proofErr w:type="gramEnd"/>
      <w:r w:rsidR="006C2409" w:rsidRPr="00014686">
        <w:rPr>
          <w:rFonts w:cstheme="minorHAnsi"/>
          <w:sz w:val="24"/>
          <w:szCs w:val="24"/>
        </w:rPr>
        <w:t xml:space="preserve"> and never left partially </w:t>
      </w:r>
      <w:r w:rsidR="006C2409" w:rsidRPr="00014686">
        <w:rPr>
          <w:rFonts w:cstheme="minorHAnsi"/>
          <w:sz w:val="24"/>
          <w:szCs w:val="24"/>
        </w:rPr>
        <w:lastRenderedPageBreak/>
        <w:t xml:space="preserve">clothed. If a parent/carer or emergency contact </w:t>
      </w:r>
      <w:r w:rsidR="006C2409" w:rsidRPr="00014686">
        <w:rPr>
          <w:rFonts w:cstheme="minorHAnsi"/>
          <w:b/>
          <w:bCs/>
          <w:sz w:val="24"/>
          <w:szCs w:val="24"/>
        </w:rPr>
        <w:t>cannot attend</w:t>
      </w:r>
      <w:r w:rsidRPr="00014686">
        <w:rPr>
          <w:rFonts w:cstheme="minorHAnsi"/>
          <w:sz w:val="24"/>
          <w:szCs w:val="24"/>
        </w:rPr>
        <w:t>, the school will seek</w:t>
      </w:r>
      <w:r w:rsidR="006C2409" w:rsidRPr="00014686">
        <w:rPr>
          <w:rFonts w:cstheme="minorHAnsi"/>
          <w:sz w:val="24"/>
          <w:szCs w:val="24"/>
        </w:rPr>
        <w:t xml:space="preserve"> verbal consent from a parent/carer for staff to clean and c</w:t>
      </w:r>
      <w:r w:rsidRPr="00014686">
        <w:rPr>
          <w:rFonts w:cstheme="minorHAnsi"/>
          <w:sz w:val="24"/>
          <w:szCs w:val="24"/>
        </w:rPr>
        <w:t>hange the child if appropriate, using spare uniform kept in school.</w:t>
      </w:r>
    </w:p>
    <w:p w14:paraId="3A6393D4" w14:textId="77777777" w:rsidR="006C2409" w:rsidRPr="00014686" w:rsidRDefault="006C2409" w:rsidP="00014686">
      <w:pPr>
        <w:spacing w:after="120" w:line="240" w:lineRule="auto"/>
        <w:jc w:val="both"/>
        <w:rPr>
          <w:rFonts w:cstheme="minorHAnsi"/>
          <w:sz w:val="24"/>
          <w:szCs w:val="24"/>
        </w:rPr>
      </w:pPr>
      <w:r w:rsidRPr="00014686">
        <w:rPr>
          <w:rFonts w:cstheme="minorHAnsi"/>
          <w:sz w:val="24"/>
          <w:szCs w:val="24"/>
        </w:rPr>
        <w:t>When touching a child, staff should always be aware of the possibility of invading a child’s privacy and will respect t</w:t>
      </w:r>
      <w:r w:rsidR="006C5633" w:rsidRPr="00014686">
        <w:rPr>
          <w:rFonts w:cstheme="minorHAnsi"/>
          <w:sz w:val="24"/>
          <w:szCs w:val="24"/>
        </w:rPr>
        <w:t>he child’s wishes and feelings.</w:t>
      </w:r>
    </w:p>
    <w:p w14:paraId="21925F7C" w14:textId="6210B5BA" w:rsidR="006C2409" w:rsidRPr="00014686" w:rsidRDefault="006C2409" w:rsidP="00014686">
      <w:pPr>
        <w:spacing w:after="120" w:line="240" w:lineRule="auto"/>
        <w:jc w:val="both"/>
        <w:rPr>
          <w:rFonts w:cstheme="minorHAnsi"/>
          <w:sz w:val="24"/>
          <w:szCs w:val="24"/>
        </w:rPr>
      </w:pPr>
      <w:r w:rsidRPr="00014686">
        <w:rPr>
          <w:rFonts w:cstheme="minorHAnsi"/>
          <w:sz w:val="24"/>
          <w:szCs w:val="24"/>
        </w:rPr>
        <w:t xml:space="preserve">If a child needs to be cleaned, staff will make sure that: </w:t>
      </w:r>
    </w:p>
    <w:p w14:paraId="0765D857" w14:textId="77777777" w:rsidR="006C2409" w:rsidRPr="00D74A41" w:rsidRDefault="006C2409"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the procedure is discussed in a friendly and reassuring way with th</w:t>
      </w:r>
      <w:r w:rsidR="006C5633">
        <w:rPr>
          <w:rFonts w:asciiTheme="minorHAnsi" w:hAnsiTheme="minorHAnsi" w:cstheme="minorHAnsi"/>
        </w:rPr>
        <w:t xml:space="preserve">e child throughout the </w:t>
      </w:r>
      <w:proofErr w:type="gramStart"/>
      <w:r w:rsidR="006C5633">
        <w:rPr>
          <w:rFonts w:asciiTheme="minorHAnsi" w:hAnsiTheme="minorHAnsi" w:cstheme="minorHAnsi"/>
        </w:rPr>
        <w:t>process;</w:t>
      </w:r>
      <w:proofErr w:type="gramEnd"/>
    </w:p>
    <w:p w14:paraId="69292F3C" w14:textId="77777777" w:rsidR="006C2409" w:rsidRPr="00D74A41" w:rsidRDefault="006C2409"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 xml:space="preserve">the child is encouraged to care for </w:t>
      </w:r>
      <w:r w:rsidR="006C5633">
        <w:rPr>
          <w:rFonts w:asciiTheme="minorHAnsi" w:hAnsiTheme="minorHAnsi" w:cstheme="minorHAnsi"/>
        </w:rPr>
        <w:t xml:space="preserve">him/herself as far as </w:t>
      </w:r>
      <w:proofErr w:type="gramStart"/>
      <w:r w:rsidR="006C5633">
        <w:rPr>
          <w:rFonts w:asciiTheme="minorHAnsi" w:hAnsiTheme="minorHAnsi" w:cstheme="minorHAnsi"/>
        </w:rPr>
        <w:t>possible;</w:t>
      </w:r>
      <w:proofErr w:type="gramEnd"/>
    </w:p>
    <w:p w14:paraId="6C060263" w14:textId="77777777" w:rsidR="006C2409" w:rsidRPr="00D74A41" w:rsidRDefault="006C2409"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physical contact by staff is kept to a minimum when carry</w:t>
      </w:r>
      <w:r w:rsidR="006C5633">
        <w:rPr>
          <w:rFonts w:asciiTheme="minorHAnsi" w:hAnsiTheme="minorHAnsi" w:cstheme="minorHAnsi"/>
        </w:rPr>
        <w:t xml:space="preserve">ing out the necessary </w:t>
      </w:r>
      <w:proofErr w:type="gramStart"/>
      <w:r w:rsidR="006C5633">
        <w:rPr>
          <w:rFonts w:asciiTheme="minorHAnsi" w:hAnsiTheme="minorHAnsi" w:cstheme="minorHAnsi"/>
        </w:rPr>
        <w:t>cleaning;</w:t>
      </w:r>
      <w:proofErr w:type="gramEnd"/>
    </w:p>
    <w:p w14:paraId="3D9677E4" w14:textId="77777777" w:rsidR="006C2409" w:rsidRPr="006C5633" w:rsidRDefault="006C2409"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privacy is given appropriate to the child's age</w:t>
      </w:r>
      <w:r w:rsidR="006C5633">
        <w:rPr>
          <w:rFonts w:asciiTheme="minorHAnsi" w:hAnsiTheme="minorHAnsi" w:cstheme="minorHAnsi"/>
        </w:rPr>
        <w:t xml:space="preserve"> and the situation.</w:t>
      </w:r>
    </w:p>
    <w:p w14:paraId="50823D45" w14:textId="77777777" w:rsidR="006C2409" w:rsidRPr="00D74A41" w:rsidRDefault="006C2409" w:rsidP="00014686">
      <w:pPr>
        <w:pStyle w:val="Default"/>
        <w:spacing w:after="120"/>
        <w:jc w:val="both"/>
        <w:rPr>
          <w:rFonts w:asciiTheme="minorHAnsi" w:hAnsiTheme="minorHAnsi" w:cstheme="minorHAnsi"/>
        </w:rPr>
      </w:pPr>
      <w:r w:rsidRPr="00D74A41">
        <w:rPr>
          <w:rFonts w:asciiTheme="minorHAnsi" w:hAnsiTheme="minorHAnsi" w:cstheme="minorHAnsi"/>
        </w:rPr>
        <w:t xml:space="preserve">All staff must be familiar with normal precautions for avoiding infection, must follow basic hygiene procedures and have access to protective, disposable gloves. These are stored in the </w:t>
      </w:r>
      <w:r w:rsidR="003274FA" w:rsidRPr="00D74A41">
        <w:rPr>
          <w:rFonts w:asciiTheme="minorHAnsi" w:hAnsiTheme="minorHAnsi" w:cstheme="minorHAnsi"/>
        </w:rPr>
        <w:t>disabled toilet.</w:t>
      </w:r>
    </w:p>
    <w:p w14:paraId="43E18CA2" w14:textId="77777777" w:rsidR="003274FA" w:rsidRPr="00FB7BDF" w:rsidRDefault="003274FA" w:rsidP="000D5454">
      <w:pPr>
        <w:pStyle w:val="Default"/>
        <w:spacing w:before="240" w:after="120"/>
        <w:rPr>
          <w:rFonts w:asciiTheme="minorHAnsi" w:eastAsia="Times New Roman" w:hAnsiTheme="minorHAnsi" w:cs="Comic Sans MS"/>
          <w:b/>
          <w:color w:val="auto"/>
          <w:lang w:eastAsia="en-GB"/>
        </w:rPr>
      </w:pPr>
      <w:r w:rsidRPr="00FB7BDF">
        <w:rPr>
          <w:rFonts w:asciiTheme="minorHAnsi" w:eastAsia="Times New Roman" w:hAnsiTheme="minorHAnsi" w:cs="Comic Sans MS"/>
          <w:b/>
          <w:color w:val="auto"/>
          <w:lang w:eastAsia="en-GB"/>
        </w:rPr>
        <w:t>Menstrual Care</w:t>
      </w:r>
    </w:p>
    <w:p w14:paraId="3EDD0B74" w14:textId="13F42794" w:rsidR="000E5549" w:rsidRPr="00D74A41" w:rsidRDefault="003274FA" w:rsidP="00014686">
      <w:pPr>
        <w:pStyle w:val="Default"/>
        <w:spacing w:after="120"/>
        <w:jc w:val="both"/>
        <w:rPr>
          <w:rFonts w:asciiTheme="minorHAnsi" w:hAnsiTheme="minorHAnsi" w:cstheme="minorHAnsi"/>
        </w:rPr>
      </w:pPr>
      <w:r w:rsidRPr="00D74A41">
        <w:rPr>
          <w:rFonts w:asciiTheme="minorHAnsi" w:hAnsiTheme="minorHAnsi" w:cstheme="minorHAnsi"/>
        </w:rPr>
        <w:t xml:space="preserve">A supply of sanitary products </w:t>
      </w:r>
      <w:r w:rsidR="006C5633" w:rsidRPr="00D74A41">
        <w:rPr>
          <w:rFonts w:asciiTheme="minorHAnsi" w:hAnsiTheme="minorHAnsi" w:cstheme="minorHAnsi"/>
        </w:rPr>
        <w:t>is</w:t>
      </w:r>
      <w:r w:rsidRPr="00D74A41">
        <w:rPr>
          <w:rFonts w:asciiTheme="minorHAnsi" w:hAnsiTheme="minorHAnsi" w:cstheme="minorHAnsi"/>
        </w:rPr>
        <w:t xml:space="preserve"> kept in the P6 store.</w:t>
      </w:r>
      <w:r w:rsidR="007A0682" w:rsidRPr="00D74A41">
        <w:rPr>
          <w:rFonts w:asciiTheme="minorHAnsi" w:hAnsiTheme="minorHAnsi" w:cstheme="minorHAnsi"/>
        </w:rPr>
        <w:t xml:space="preserve">  It would be helpful if parents could inform the school if they feel their daughter may need support or access to sanitary</w:t>
      </w:r>
      <w:r w:rsidR="006C5633">
        <w:rPr>
          <w:rFonts w:asciiTheme="minorHAnsi" w:hAnsiTheme="minorHAnsi" w:cstheme="minorHAnsi"/>
        </w:rPr>
        <w:t xml:space="preserve"> bins or protection in school. </w:t>
      </w:r>
      <w:r w:rsidR="007A0682" w:rsidRPr="00D74A41">
        <w:rPr>
          <w:rFonts w:asciiTheme="minorHAnsi" w:hAnsiTheme="minorHAnsi" w:cstheme="minorHAnsi"/>
        </w:rPr>
        <w:t xml:space="preserve">This will be handled </w:t>
      </w:r>
      <w:r w:rsidR="00014686" w:rsidRPr="00D74A41">
        <w:rPr>
          <w:rFonts w:asciiTheme="minorHAnsi" w:hAnsiTheme="minorHAnsi" w:cstheme="minorHAnsi"/>
        </w:rPr>
        <w:t>sensitively,</w:t>
      </w:r>
      <w:r w:rsidR="007A0682" w:rsidRPr="00D74A41">
        <w:rPr>
          <w:rFonts w:asciiTheme="minorHAnsi" w:hAnsiTheme="minorHAnsi" w:cstheme="minorHAnsi"/>
        </w:rPr>
        <w:t xml:space="preserve"> and the pupil advised of where the necessary items are located should they require them unexpectedly.</w:t>
      </w:r>
    </w:p>
    <w:p w14:paraId="410D2A7F" w14:textId="5B402BD2" w:rsidR="007A0682" w:rsidRDefault="007A0682" w:rsidP="00014686">
      <w:pPr>
        <w:pStyle w:val="Default"/>
        <w:spacing w:after="120"/>
        <w:jc w:val="both"/>
        <w:rPr>
          <w:rFonts w:asciiTheme="minorHAnsi" w:hAnsiTheme="minorHAnsi" w:cstheme="minorHAnsi"/>
        </w:rPr>
      </w:pPr>
      <w:r w:rsidRPr="00D74A41">
        <w:rPr>
          <w:rFonts w:asciiTheme="minorHAnsi" w:hAnsiTheme="minorHAnsi" w:cstheme="minorHAnsi"/>
        </w:rPr>
        <w:t>In the event of a pupil requiring sanitary products unexpectedly, they are advised to speak to Mrs O’Neill in the first instance. If she is unavailable, Mrs Armour is the next point of contact.</w:t>
      </w:r>
    </w:p>
    <w:p w14:paraId="2421975B" w14:textId="6829A490" w:rsidR="00AF3CD6" w:rsidRPr="00727ED5" w:rsidRDefault="00AF3CD6" w:rsidP="000D5454">
      <w:pPr>
        <w:pStyle w:val="Default"/>
        <w:spacing w:before="240" w:after="120"/>
        <w:rPr>
          <w:rFonts w:asciiTheme="minorHAnsi" w:eastAsia="Times New Roman" w:hAnsiTheme="minorHAnsi" w:cs="Comic Sans MS"/>
          <w:b/>
          <w:color w:val="auto"/>
          <w:lang w:eastAsia="en-GB"/>
        </w:rPr>
      </w:pPr>
      <w:r w:rsidRPr="00727ED5">
        <w:rPr>
          <w:rFonts w:asciiTheme="minorHAnsi" w:eastAsia="Times New Roman" w:hAnsiTheme="minorHAnsi" w:cs="Comic Sans MS"/>
          <w:b/>
          <w:color w:val="auto"/>
          <w:lang w:eastAsia="en-GB"/>
        </w:rPr>
        <w:t>Swimming</w:t>
      </w:r>
    </w:p>
    <w:p w14:paraId="2E2BAB9E" w14:textId="0D4EA0E3" w:rsidR="00AF3CD6" w:rsidRPr="00727ED5" w:rsidRDefault="00AF3CD6" w:rsidP="00014686">
      <w:pPr>
        <w:autoSpaceDE w:val="0"/>
        <w:autoSpaceDN w:val="0"/>
        <w:adjustRightInd w:val="0"/>
        <w:spacing w:after="120" w:line="240" w:lineRule="auto"/>
        <w:jc w:val="both"/>
        <w:rPr>
          <w:rFonts w:cstheme="minorHAnsi"/>
          <w:sz w:val="24"/>
          <w:szCs w:val="24"/>
        </w:rPr>
      </w:pPr>
      <w:r w:rsidRPr="00727ED5">
        <w:rPr>
          <w:rFonts w:cstheme="minorHAnsi"/>
          <w:sz w:val="24"/>
          <w:szCs w:val="24"/>
        </w:rPr>
        <w:t xml:space="preserve">Our KS2 classes participate in the school’s swimming programme at Antrim Forum. The pupils are entitled to respect and privacy when in the changing area; however, there must be the required level of supervision to safeguard the pupils </w:t>
      </w:r>
      <w:proofErr w:type="gramStart"/>
      <w:r w:rsidRPr="00727ED5">
        <w:rPr>
          <w:rFonts w:cstheme="minorHAnsi"/>
          <w:sz w:val="24"/>
          <w:szCs w:val="24"/>
        </w:rPr>
        <w:t>with regard to</w:t>
      </w:r>
      <w:proofErr w:type="gramEnd"/>
      <w:r w:rsidRPr="00727ED5">
        <w:rPr>
          <w:rFonts w:cstheme="minorHAnsi"/>
          <w:sz w:val="24"/>
          <w:szCs w:val="24"/>
        </w:rPr>
        <w:t xml:space="preserve"> health and safety considerations and to ensure the expected levels of behaviour are evident.</w:t>
      </w:r>
    </w:p>
    <w:p w14:paraId="169C82B2" w14:textId="3546C46C" w:rsidR="00AF3CD6" w:rsidRPr="00727ED5" w:rsidRDefault="00AF3CD6" w:rsidP="00014686">
      <w:pPr>
        <w:autoSpaceDE w:val="0"/>
        <w:autoSpaceDN w:val="0"/>
        <w:adjustRightInd w:val="0"/>
        <w:spacing w:after="120" w:line="240" w:lineRule="auto"/>
        <w:jc w:val="both"/>
        <w:rPr>
          <w:rFonts w:cstheme="minorHAnsi"/>
          <w:sz w:val="24"/>
          <w:szCs w:val="24"/>
        </w:rPr>
      </w:pPr>
      <w:r w:rsidRPr="00727ED5">
        <w:rPr>
          <w:rFonts w:cstheme="minorHAnsi"/>
          <w:sz w:val="24"/>
          <w:szCs w:val="24"/>
        </w:rPr>
        <w:t>Antrim Forum is organised on a village style changing basis. This supports the effective supervision and privacy of the pupils when changing. Where a pupil needs additional support for changing, this will be discussed with the parent/carer and suitable arrangements put in place after consultation. The parent/carer will be asked to give their consent for assistance in writing.  As far as possible, two adults will be present in the changing area.</w:t>
      </w:r>
    </w:p>
    <w:p w14:paraId="75943ED7" w14:textId="78A2A62A" w:rsidR="00AF3CD6" w:rsidRPr="00727ED5" w:rsidRDefault="00AF3CD6" w:rsidP="000D5454">
      <w:pPr>
        <w:pStyle w:val="Default"/>
        <w:spacing w:before="240" w:after="120"/>
        <w:rPr>
          <w:rFonts w:asciiTheme="minorHAnsi" w:eastAsia="Times New Roman" w:hAnsiTheme="minorHAnsi" w:cs="Comic Sans MS"/>
          <w:b/>
          <w:color w:val="auto"/>
          <w:lang w:eastAsia="en-GB"/>
        </w:rPr>
      </w:pPr>
      <w:r w:rsidRPr="00727ED5">
        <w:rPr>
          <w:rFonts w:asciiTheme="minorHAnsi" w:eastAsia="Times New Roman" w:hAnsiTheme="minorHAnsi" w:cs="Comic Sans MS"/>
          <w:b/>
          <w:color w:val="auto"/>
          <w:lang w:eastAsia="en-GB"/>
        </w:rPr>
        <w:t>Residential Visits</w:t>
      </w:r>
    </w:p>
    <w:p w14:paraId="0AFB975B" w14:textId="1EB4537C" w:rsidR="00AF3CD6" w:rsidRPr="00727ED5" w:rsidRDefault="00AF3CD6" w:rsidP="00014686">
      <w:pPr>
        <w:autoSpaceDE w:val="0"/>
        <w:autoSpaceDN w:val="0"/>
        <w:adjustRightInd w:val="0"/>
        <w:spacing w:after="120" w:line="240" w:lineRule="auto"/>
        <w:jc w:val="both"/>
        <w:rPr>
          <w:rFonts w:cstheme="minorHAnsi"/>
          <w:sz w:val="24"/>
          <w:szCs w:val="24"/>
        </w:rPr>
      </w:pPr>
      <w:r w:rsidRPr="00727ED5">
        <w:rPr>
          <w:rFonts w:cstheme="minorHAnsi"/>
          <w:sz w:val="24"/>
          <w:szCs w:val="24"/>
        </w:rPr>
        <w:t xml:space="preserve">Residential educational visits are an important part of our Primary 7 school experience. </w:t>
      </w:r>
      <w:proofErr w:type="gramStart"/>
      <w:r w:rsidRPr="00727ED5">
        <w:rPr>
          <w:rFonts w:cstheme="minorHAnsi"/>
          <w:sz w:val="24"/>
          <w:szCs w:val="24"/>
        </w:rPr>
        <w:t>Particular care</w:t>
      </w:r>
      <w:proofErr w:type="gramEnd"/>
      <w:r w:rsidRPr="00727ED5">
        <w:rPr>
          <w:rFonts w:cstheme="minorHAnsi"/>
          <w:sz w:val="24"/>
          <w:szCs w:val="24"/>
        </w:rPr>
        <w:t xml:space="preserve"> is required when supervising pupils in a less formal setting. Staff will be mindful of the School’s Code of Conduct.</w:t>
      </w:r>
    </w:p>
    <w:p w14:paraId="75962966" w14:textId="44971304" w:rsidR="00AF3CD6" w:rsidRPr="00727ED5" w:rsidRDefault="00AF3CD6" w:rsidP="00014686">
      <w:pPr>
        <w:autoSpaceDE w:val="0"/>
        <w:autoSpaceDN w:val="0"/>
        <w:adjustRightInd w:val="0"/>
        <w:spacing w:after="120" w:line="240" w:lineRule="auto"/>
        <w:jc w:val="both"/>
        <w:rPr>
          <w:rFonts w:cstheme="minorHAnsi"/>
          <w:sz w:val="24"/>
          <w:szCs w:val="24"/>
        </w:rPr>
      </w:pPr>
      <w:r w:rsidRPr="00727ED5">
        <w:rPr>
          <w:rFonts w:cstheme="minorHAnsi"/>
          <w:sz w:val="24"/>
          <w:szCs w:val="24"/>
        </w:rPr>
        <w:t>Some specific personal/intimate care issues may arise in a school residential trip context.</w:t>
      </w:r>
    </w:p>
    <w:p w14:paraId="726CC8ED" w14:textId="77777777" w:rsidR="00AF3CD6" w:rsidRPr="00727ED5" w:rsidRDefault="00AF3CD6" w:rsidP="000D5454">
      <w:pPr>
        <w:pStyle w:val="Default"/>
        <w:spacing w:before="240" w:after="120"/>
        <w:rPr>
          <w:rFonts w:asciiTheme="minorHAnsi" w:eastAsia="Times New Roman" w:hAnsiTheme="minorHAnsi" w:cs="Comic Sans MS"/>
          <w:b/>
          <w:color w:val="auto"/>
          <w:lang w:eastAsia="en-GB"/>
        </w:rPr>
      </w:pPr>
      <w:r w:rsidRPr="00727ED5">
        <w:rPr>
          <w:rFonts w:asciiTheme="minorHAnsi" w:eastAsia="Times New Roman" w:hAnsiTheme="minorHAnsi" w:cs="Comic Sans MS"/>
          <w:b/>
          <w:color w:val="auto"/>
          <w:lang w:eastAsia="en-GB"/>
        </w:rPr>
        <w:t>Showering</w:t>
      </w:r>
    </w:p>
    <w:p w14:paraId="52651346" w14:textId="1FAA68CB" w:rsidR="00AF3CD6" w:rsidRPr="00727ED5" w:rsidRDefault="00AF3CD6" w:rsidP="00AF3CD6">
      <w:pPr>
        <w:autoSpaceDE w:val="0"/>
        <w:autoSpaceDN w:val="0"/>
        <w:adjustRightInd w:val="0"/>
        <w:spacing w:after="0" w:line="240" w:lineRule="auto"/>
        <w:jc w:val="both"/>
        <w:rPr>
          <w:rFonts w:cstheme="minorHAnsi"/>
          <w:sz w:val="24"/>
          <w:szCs w:val="24"/>
        </w:rPr>
      </w:pPr>
      <w:r w:rsidRPr="00727ED5">
        <w:rPr>
          <w:rFonts w:cstheme="minorHAnsi"/>
          <w:sz w:val="24"/>
          <w:szCs w:val="24"/>
        </w:rPr>
        <w:t>Pupils are entitled to respect and privacy when changing their clothes or taking a shower.</w:t>
      </w:r>
    </w:p>
    <w:p w14:paraId="283FF597" w14:textId="34B70DFE" w:rsidR="00AF3CD6" w:rsidRPr="00727ED5" w:rsidRDefault="00AF3CD6" w:rsidP="00014686">
      <w:pPr>
        <w:autoSpaceDE w:val="0"/>
        <w:autoSpaceDN w:val="0"/>
        <w:adjustRightInd w:val="0"/>
        <w:spacing w:after="120" w:line="240" w:lineRule="auto"/>
        <w:jc w:val="both"/>
        <w:rPr>
          <w:rFonts w:cstheme="minorHAnsi"/>
          <w:sz w:val="24"/>
          <w:szCs w:val="24"/>
        </w:rPr>
      </w:pPr>
      <w:r w:rsidRPr="00727ED5">
        <w:rPr>
          <w:rFonts w:cstheme="minorHAnsi"/>
          <w:sz w:val="24"/>
          <w:szCs w:val="24"/>
        </w:rPr>
        <w:t xml:space="preserve">It is school policy that staff should avoid being in a room with pupils in a state of undress and </w:t>
      </w:r>
      <w:r w:rsidRPr="00727ED5">
        <w:rPr>
          <w:rFonts w:cstheme="minorHAnsi"/>
          <w:b/>
          <w:bCs/>
          <w:sz w:val="24"/>
          <w:szCs w:val="24"/>
        </w:rPr>
        <w:t>should</w:t>
      </w:r>
      <w:r w:rsidRPr="00727ED5">
        <w:rPr>
          <w:rFonts w:cstheme="minorHAnsi"/>
          <w:sz w:val="24"/>
          <w:szCs w:val="24"/>
        </w:rPr>
        <w:t xml:space="preserve"> </w:t>
      </w:r>
      <w:r w:rsidRPr="00727ED5">
        <w:rPr>
          <w:rFonts w:cstheme="minorHAnsi"/>
          <w:b/>
          <w:bCs/>
          <w:sz w:val="24"/>
          <w:szCs w:val="24"/>
        </w:rPr>
        <w:t>not</w:t>
      </w:r>
      <w:r w:rsidRPr="00727ED5">
        <w:rPr>
          <w:rFonts w:cstheme="minorHAnsi"/>
          <w:sz w:val="24"/>
          <w:szCs w:val="24"/>
        </w:rPr>
        <w:t xml:space="preserve"> be involved in supervising pupils when they are showering after activities.</w:t>
      </w:r>
    </w:p>
    <w:p w14:paraId="6790E6B8" w14:textId="4FDF13EB" w:rsidR="00AF3CD6" w:rsidRPr="00727ED5" w:rsidRDefault="00AF3CD6" w:rsidP="00014686">
      <w:pPr>
        <w:autoSpaceDE w:val="0"/>
        <w:autoSpaceDN w:val="0"/>
        <w:adjustRightInd w:val="0"/>
        <w:spacing w:after="120" w:line="240" w:lineRule="auto"/>
        <w:jc w:val="both"/>
        <w:rPr>
          <w:rFonts w:cstheme="minorHAnsi"/>
          <w:sz w:val="24"/>
          <w:szCs w:val="24"/>
        </w:rPr>
      </w:pPr>
      <w:r w:rsidRPr="00727ED5">
        <w:rPr>
          <w:rFonts w:cstheme="minorHAnsi"/>
          <w:sz w:val="24"/>
          <w:szCs w:val="24"/>
        </w:rPr>
        <w:t xml:space="preserve">The pupils are advised to shower in the facilities provided for their own specific use. However, for any reason a member of staff needs to enter a room or changing room with pupils in a state of undress, they should always do so in the company of another member of staff. It should be noted that this may </w:t>
      </w:r>
      <w:r w:rsidRPr="00727ED5">
        <w:rPr>
          <w:rFonts w:cstheme="minorHAnsi"/>
          <w:sz w:val="24"/>
          <w:szCs w:val="24"/>
        </w:rPr>
        <w:lastRenderedPageBreak/>
        <w:t>not always be possible and therefore all staff need to be vigilant about their own conduct. Staff for example should never change in the same place as children or shower in the same area as pupils.</w:t>
      </w:r>
    </w:p>
    <w:p w14:paraId="2C89BC24" w14:textId="342904A2" w:rsidR="00AF3CD6" w:rsidRPr="00727ED5" w:rsidRDefault="00AF3CD6" w:rsidP="00014686">
      <w:pPr>
        <w:autoSpaceDE w:val="0"/>
        <w:autoSpaceDN w:val="0"/>
        <w:adjustRightInd w:val="0"/>
        <w:spacing w:after="120" w:line="240" w:lineRule="auto"/>
        <w:jc w:val="both"/>
        <w:rPr>
          <w:rFonts w:cstheme="minorHAnsi"/>
          <w:sz w:val="24"/>
          <w:szCs w:val="24"/>
        </w:rPr>
      </w:pPr>
      <w:r w:rsidRPr="00727ED5">
        <w:rPr>
          <w:rFonts w:cstheme="minorHAnsi"/>
          <w:sz w:val="24"/>
          <w:szCs w:val="24"/>
        </w:rPr>
        <w:t xml:space="preserve">It is best practice in our school that when an incident has taken place that has necessitated a member of staff to be present when children are changing that an </w:t>
      </w:r>
      <w:r w:rsidRPr="00727ED5">
        <w:rPr>
          <w:rFonts w:cstheme="minorHAnsi"/>
          <w:b/>
          <w:bCs/>
          <w:sz w:val="24"/>
          <w:szCs w:val="24"/>
        </w:rPr>
        <w:t>incident</w:t>
      </w:r>
      <w:r w:rsidRPr="00727ED5">
        <w:rPr>
          <w:rFonts w:cstheme="minorHAnsi"/>
          <w:sz w:val="24"/>
          <w:szCs w:val="24"/>
        </w:rPr>
        <w:t xml:space="preserve"> </w:t>
      </w:r>
      <w:r w:rsidRPr="00727ED5">
        <w:rPr>
          <w:rFonts w:cstheme="minorHAnsi"/>
          <w:b/>
          <w:bCs/>
          <w:sz w:val="24"/>
          <w:szCs w:val="24"/>
        </w:rPr>
        <w:t>report</w:t>
      </w:r>
      <w:r w:rsidRPr="00727ED5">
        <w:rPr>
          <w:rFonts w:cstheme="minorHAnsi"/>
          <w:sz w:val="24"/>
          <w:szCs w:val="24"/>
        </w:rPr>
        <w:t xml:space="preserve"> is completed. This form is included in the school trip pack for the adult in charge.</w:t>
      </w:r>
    </w:p>
    <w:p w14:paraId="5F53C785" w14:textId="77777777" w:rsidR="00AF3CD6" w:rsidRPr="00727ED5" w:rsidRDefault="00AF3CD6" w:rsidP="000D5454">
      <w:pPr>
        <w:pStyle w:val="Default"/>
        <w:spacing w:before="240" w:after="120"/>
        <w:rPr>
          <w:rFonts w:asciiTheme="minorHAnsi" w:eastAsia="Times New Roman" w:hAnsiTheme="minorHAnsi" w:cs="Comic Sans MS"/>
          <w:b/>
          <w:color w:val="auto"/>
          <w:lang w:eastAsia="en-GB"/>
        </w:rPr>
      </w:pPr>
      <w:proofErr w:type="gramStart"/>
      <w:r w:rsidRPr="00727ED5">
        <w:rPr>
          <w:rFonts w:asciiTheme="minorHAnsi" w:eastAsia="Times New Roman" w:hAnsiTheme="minorHAnsi" w:cs="Comic Sans MS"/>
          <w:b/>
          <w:color w:val="auto"/>
          <w:lang w:eastAsia="en-GB"/>
        </w:rPr>
        <w:t>Night Time</w:t>
      </w:r>
      <w:proofErr w:type="gramEnd"/>
      <w:r w:rsidRPr="00727ED5">
        <w:rPr>
          <w:rFonts w:asciiTheme="minorHAnsi" w:eastAsia="Times New Roman" w:hAnsiTheme="minorHAnsi" w:cs="Comic Sans MS"/>
          <w:b/>
          <w:color w:val="auto"/>
          <w:lang w:eastAsia="en-GB"/>
        </w:rPr>
        <w:t xml:space="preserve"> Routines / Pupil Bedrooms</w:t>
      </w:r>
    </w:p>
    <w:p w14:paraId="2C1A10E9" w14:textId="1819FD70" w:rsidR="00AF3CD6" w:rsidRPr="00727ED5" w:rsidRDefault="00AF3CD6" w:rsidP="00014686">
      <w:pPr>
        <w:autoSpaceDE w:val="0"/>
        <w:autoSpaceDN w:val="0"/>
        <w:adjustRightInd w:val="0"/>
        <w:spacing w:after="120" w:line="240" w:lineRule="auto"/>
        <w:jc w:val="both"/>
        <w:rPr>
          <w:rFonts w:cstheme="minorHAnsi"/>
          <w:sz w:val="24"/>
          <w:szCs w:val="24"/>
        </w:rPr>
      </w:pPr>
      <w:r w:rsidRPr="00727ED5">
        <w:rPr>
          <w:rFonts w:cstheme="minorHAnsi"/>
          <w:sz w:val="24"/>
          <w:szCs w:val="24"/>
        </w:rPr>
        <w:t>It is establish</w:t>
      </w:r>
      <w:r w:rsidRPr="00727ED5">
        <w:rPr>
          <w:rFonts w:ascii="Calibri" w:eastAsia="Calibri" w:hAnsi="Calibri" w:cs="Calibri"/>
          <w:sz w:val="24"/>
          <w:szCs w:val="24"/>
        </w:rPr>
        <w:t xml:space="preserve">ed practice that pupil </w:t>
      </w:r>
      <w:r w:rsidRPr="00727ED5">
        <w:rPr>
          <w:rFonts w:cstheme="minorHAnsi"/>
          <w:sz w:val="24"/>
          <w:szCs w:val="24"/>
        </w:rPr>
        <w:t>rooms are private spaces and anyone else wanting to enter the room should knock and announce their intention to enter.</w:t>
      </w:r>
    </w:p>
    <w:p w14:paraId="7F077B14" w14:textId="77777777" w:rsidR="00AF3CD6" w:rsidRPr="00727ED5" w:rsidRDefault="00AF3CD6" w:rsidP="00014686">
      <w:pPr>
        <w:autoSpaceDE w:val="0"/>
        <w:autoSpaceDN w:val="0"/>
        <w:adjustRightInd w:val="0"/>
        <w:spacing w:after="120" w:line="240" w:lineRule="auto"/>
        <w:jc w:val="both"/>
        <w:rPr>
          <w:rFonts w:cstheme="minorHAnsi"/>
          <w:sz w:val="24"/>
          <w:szCs w:val="24"/>
        </w:rPr>
      </w:pPr>
      <w:r w:rsidRPr="00727ED5">
        <w:rPr>
          <w:rFonts w:cstheme="minorHAnsi"/>
          <w:sz w:val="24"/>
          <w:szCs w:val="24"/>
        </w:rPr>
        <w:t>There are occasions when incidents take place during the night or and the need arises to:</w:t>
      </w:r>
    </w:p>
    <w:p w14:paraId="5D09B68F" w14:textId="0AC5A5D4" w:rsidR="00AF3CD6" w:rsidRPr="00727ED5" w:rsidRDefault="00AF3CD6" w:rsidP="00FB7BDF">
      <w:pPr>
        <w:pStyle w:val="Default"/>
        <w:numPr>
          <w:ilvl w:val="0"/>
          <w:numId w:val="1"/>
        </w:numPr>
        <w:spacing w:after="120"/>
        <w:ind w:left="284" w:hanging="284"/>
        <w:jc w:val="both"/>
        <w:rPr>
          <w:rFonts w:asciiTheme="minorHAnsi" w:hAnsiTheme="minorHAnsi" w:cstheme="minorHAnsi"/>
        </w:rPr>
      </w:pPr>
      <w:r w:rsidRPr="00727ED5">
        <w:rPr>
          <w:rFonts w:asciiTheme="minorHAnsi" w:hAnsiTheme="minorHAnsi" w:cstheme="minorHAnsi"/>
        </w:rPr>
        <w:t xml:space="preserve">Assist a child to change his / her </w:t>
      </w:r>
      <w:proofErr w:type="gramStart"/>
      <w:r w:rsidRPr="00727ED5">
        <w:rPr>
          <w:rFonts w:asciiTheme="minorHAnsi" w:hAnsiTheme="minorHAnsi" w:cstheme="minorHAnsi"/>
        </w:rPr>
        <w:t>clothes;</w:t>
      </w:r>
      <w:proofErr w:type="gramEnd"/>
    </w:p>
    <w:p w14:paraId="58AD755F" w14:textId="10BD6570" w:rsidR="00AF3CD6" w:rsidRPr="00727ED5" w:rsidRDefault="00AF3CD6" w:rsidP="00FB7BDF">
      <w:pPr>
        <w:pStyle w:val="Default"/>
        <w:numPr>
          <w:ilvl w:val="0"/>
          <w:numId w:val="1"/>
        </w:numPr>
        <w:spacing w:after="120"/>
        <w:ind w:left="284" w:hanging="284"/>
        <w:jc w:val="both"/>
        <w:rPr>
          <w:rFonts w:asciiTheme="minorHAnsi" w:hAnsiTheme="minorHAnsi" w:cstheme="minorHAnsi"/>
        </w:rPr>
      </w:pPr>
      <w:r w:rsidRPr="00727ED5">
        <w:rPr>
          <w:rFonts w:asciiTheme="minorHAnsi" w:hAnsiTheme="minorHAnsi" w:cstheme="minorHAnsi"/>
        </w:rPr>
        <w:t xml:space="preserve">Change a child who has soiled him / </w:t>
      </w:r>
      <w:proofErr w:type="gramStart"/>
      <w:r w:rsidRPr="00727ED5">
        <w:rPr>
          <w:rFonts w:asciiTheme="minorHAnsi" w:hAnsiTheme="minorHAnsi" w:cstheme="minorHAnsi"/>
        </w:rPr>
        <w:t>herself;</w:t>
      </w:r>
      <w:proofErr w:type="gramEnd"/>
    </w:p>
    <w:p w14:paraId="117CAD28" w14:textId="4376A58C" w:rsidR="00AF3CD6" w:rsidRPr="00727ED5" w:rsidRDefault="00AF3CD6" w:rsidP="00FB7BDF">
      <w:pPr>
        <w:pStyle w:val="Default"/>
        <w:numPr>
          <w:ilvl w:val="0"/>
          <w:numId w:val="1"/>
        </w:numPr>
        <w:spacing w:after="120"/>
        <w:ind w:left="284" w:hanging="284"/>
        <w:jc w:val="both"/>
        <w:rPr>
          <w:rFonts w:asciiTheme="minorHAnsi" w:hAnsiTheme="minorHAnsi" w:cstheme="minorHAnsi"/>
        </w:rPr>
      </w:pPr>
      <w:r w:rsidRPr="00727ED5">
        <w:rPr>
          <w:rFonts w:asciiTheme="minorHAnsi" w:hAnsiTheme="minorHAnsi" w:cstheme="minorHAnsi"/>
        </w:rPr>
        <w:t xml:space="preserve">Provide comfort and reassurance to an upset or distressed </w:t>
      </w:r>
      <w:proofErr w:type="gramStart"/>
      <w:r w:rsidRPr="00727ED5">
        <w:rPr>
          <w:rFonts w:asciiTheme="minorHAnsi" w:hAnsiTheme="minorHAnsi" w:cstheme="minorHAnsi"/>
        </w:rPr>
        <w:t>child;</w:t>
      </w:r>
      <w:proofErr w:type="gramEnd"/>
    </w:p>
    <w:p w14:paraId="770BA3BB" w14:textId="09CBAF56" w:rsidR="00AF3CD6" w:rsidRPr="00727ED5" w:rsidRDefault="00AF3CD6" w:rsidP="00FB7BDF">
      <w:pPr>
        <w:pStyle w:val="Default"/>
        <w:numPr>
          <w:ilvl w:val="0"/>
          <w:numId w:val="1"/>
        </w:numPr>
        <w:spacing w:after="120"/>
        <w:ind w:left="284" w:hanging="284"/>
        <w:jc w:val="both"/>
        <w:rPr>
          <w:rFonts w:asciiTheme="minorHAnsi" w:hAnsiTheme="minorHAnsi" w:cstheme="minorHAnsi"/>
        </w:rPr>
      </w:pPr>
      <w:r w:rsidRPr="00727ED5">
        <w:rPr>
          <w:rFonts w:asciiTheme="minorHAnsi" w:hAnsiTheme="minorHAnsi" w:cstheme="minorHAnsi"/>
        </w:rPr>
        <w:t xml:space="preserve">Attend to a child who has become </w:t>
      </w:r>
      <w:proofErr w:type="gramStart"/>
      <w:r w:rsidRPr="00727ED5">
        <w:rPr>
          <w:rFonts w:asciiTheme="minorHAnsi" w:hAnsiTheme="minorHAnsi" w:cstheme="minorHAnsi"/>
        </w:rPr>
        <w:t>unwell;</w:t>
      </w:r>
      <w:proofErr w:type="gramEnd"/>
    </w:p>
    <w:p w14:paraId="149532B9" w14:textId="5FC0A192" w:rsidR="00AF3CD6" w:rsidRPr="00727ED5" w:rsidRDefault="00AF3CD6" w:rsidP="00FB7BDF">
      <w:pPr>
        <w:pStyle w:val="Default"/>
        <w:numPr>
          <w:ilvl w:val="0"/>
          <w:numId w:val="1"/>
        </w:numPr>
        <w:spacing w:after="120"/>
        <w:ind w:left="284" w:hanging="284"/>
        <w:jc w:val="both"/>
        <w:rPr>
          <w:rFonts w:asciiTheme="minorHAnsi" w:hAnsiTheme="minorHAnsi" w:cstheme="minorHAnsi"/>
        </w:rPr>
      </w:pPr>
      <w:r w:rsidRPr="00727ED5">
        <w:rPr>
          <w:rFonts w:asciiTheme="minorHAnsi" w:hAnsiTheme="minorHAnsi" w:cstheme="minorHAnsi"/>
        </w:rPr>
        <w:t>Assist a child who requires a specific medical procedure and who is not able to carry this out unaided.</w:t>
      </w:r>
    </w:p>
    <w:p w14:paraId="31241D4F" w14:textId="796B6780" w:rsidR="007A0682" w:rsidRPr="00014686" w:rsidRDefault="00AF3CD6" w:rsidP="00014686">
      <w:pPr>
        <w:autoSpaceDE w:val="0"/>
        <w:autoSpaceDN w:val="0"/>
        <w:adjustRightInd w:val="0"/>
        <w:spacing w:after="120" w:line="240" w:lineRule="auto"/>
        <w:jc w:val="both"/>
        <w:rPr>
          <w:rFonts w:cstheme="minorHAnsi"/>
          <w:sz w:val="24"/>
          <w:szCs w:val="24"/>
        </w:rPr>
      </w:pPr>
      <w:r w:rsidRPr="00727ED5">
        <w:rPr>
          <w:rFonts w:cstheme="minorHAnsi"/>
          <w:sz w:val="24"/>
          <w:szCs w:val="24"/>
        </w:rPr>
        <w:t>Guidance as above will be followed with the support of an additional member of staff in attendance.</w:t>
      </w:r>
    </w:p>
    <w:p w14:paraId="51852B00" w14:textId="77777777" w:rsidR="006C2409" w:rsidRPr="00FB7BDF" w:rsidRDefault="008110A4" w:rsidP="000D5454">
      <w:pPr>
        <w:pStyle w:val="Default"/>
        <w:spacing w:before="240" w:after="120"/>
        <w:rPr>
          <w:rFonts w:asciiTheme="minorHAnsi" w:eastAsia="Times New Roman" w:hAnsiTheme="minorHAnsi" w:cs="Comic Sans MS"/>
          <w:b/>
          <w:color w:val="auto"/>
          <w:lang w:eastAsia="en-GB"/>
        </w:rPr>
      </w:pPr>
      <w:r w:rsidRPr="00FB7BDF">
        <w:rPr>
          <w:rFonts w:asciiTheme="minorHAnsi" w:eastAsia="Times New Roman" w:hAnsiTheme="minorHAnsi" w:cs="Comic Sans MS"/>
          <w:b/>
          <w:color w:val="auto"/>
          <w:lang w:eastAsia="en-GB"/>
        </w:rPr>
        <w:t>Safeguards</w:t>
      </w:r>
      <w:r w:rsidR="003274FA" w:rsidRPr="00FB7BDF">
        <w:rPr>
          <w:rFonts w:asciiTheme="minorHAnsi" w:eastAsia="Times New Roman" w:hAnsiTheme="minorHAnsi" w:cs="Comic Sans MS"/>
          <w:b/>
          <w:color w:val="auto"/>
          <w:lang w:eastAsia="en-GB"/>
        </w:rPr>
        <w:t xml:space="preserve"> for S</w:t>
      </w:r>
      <w:r w:rsidR="006C5633" w:rsidRPr="00FB7BDF">
        <w:rPr>
          <w:rFonts w:asciiTheme="minorHAnsi" w:eastAsia="Times New Roman" w:hAnsiTheme="minorHAnsi" w:cs="Comic Sans MS"/>
          <w:b/>
          <w:color w:val="auto"/>
          <w:lang w:eastAsia="en-GB"/>
        </w:rPr>
        <w:t>taff</w:t>
      </w:r>
    </w:p>
    <w:p w14:paraId="7CCF8DE4" w14:textId="77777777" w:rsidR="006C2409" w:rsidRPr="00D74A41" w:rsidRDefault="006C2409" w:rsidP="006C5633">
      <w:pPr>
        <w:pStyle w:val="Default"/>
        <w:spacing w:after="120"/>
        <w:jc w:val="both"/>
        <w:rPr>
          <w:rFonts w:asciiTheme="minorHAnsi" w:hAnsiTheme="minorHAnsi" w:cstheme="minorHAnsi"/>
        </w:rPr>
      </w:pPr>
      <w:r w:rsidRPr="00D74A41">
        <w:rPr>
          <w:rFonts w:asciiTheme="minorHAnsi" w:hAnsiTheme="minorHAnsi" w:cstheme="minorHAnsi"/>
        </w:rPr>
        <w:t>Members of staff need to have regard to the danger of allegations being made against them and take precautions to avoid t</w:t>
      </w:r>
      <w:r w:rsidR="006C5633">
        <w:rPr>
          <w:rFonts w:asciiTheme="minorHAnsi" w:hAnsiTheme="minorHAnsi" w:cstheme="minorHAnsi"/>
        </w:rPr>
        <w:t>his risk. These should include:</w:t>
      </w:r>
    </w:p>
    <w:p w14:paraId="41835D70" w14:textId="77777777" w:rsidR="006C2409" w:rsidRPr="006C5633" w:rsidRDefault="006C2409"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 xml:space="preserve">gaining a verbal agreement from another member of staff that the action being </w:t>
      </w:r>
      <w:r w:rsidR="006C5633">
        <w:rPr>
          <w:rFonts w:asciiTheme="minorHAnsi" w:hAnsiTheme="minorHAnsi" w:cstheme="minorHAnsi"/>
        </w:rPr>
        <w:t xml:space="preserve">taken is </w:t>
      </w:r>
      <w:proofErr w:type="gramStart"/>
      <w:r w:rsidR="006C5633">
        <w:rPr>
          <w:rFonts w:asciiTheme="minorHAnsi" w:hAnsiTheme="minorHAnsi" w:cstheme="minorHAnsi"/>
        </w:rPr>
        <w:t>necessary;</w:t>
      </w:r>
      <w:proofErr w:type="gramEnd"/>
    </w:p>
    <w:p w14:paraId="67A46408" w14:textId="77777777" w:rsidR="006C2409" w:rsidRPr="00D74A41" w:rsidRDefault="006C2409"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 xml:space="preserve">all intimate procedures should be carried out in the presence of </w:t>
      </w:r>
      <w:r w:rsidRPr="00D2035B">
        <w:rPr>
          <w:rFonts w:asciiTheme="minorHAnsi" w:hAnsiTheme="minorHAnsi" w:cstheme="minorHAnsi"/>
        </w:rPr>
        <w:t xml:space="preserve">two members of </w:t>
      </w:r>
      <w:proofErr w:type="gramStart"/>
      <w:r w:rsidRPr="00D2035B">
        <w:rPr>
          <w:rFonts w:asciiTheme="minorHAnsi" w:hAnsiTheme="minorHAnsi" w:cstheme="minorHAnsi"/>
        </w:rPr>
        <w:t>staff;</w:t>
      </w:r>
      <w:proofErr w:type="gramEnd"/>
    </w:p>
    <w:p w14:paraId="289E78A6" w14:textId="77777777" w:rsidR="006C2409" w:rsidRPr="00D74A41" w:rsidRDefault="006C2409"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 xml:space="preserve">allow the child a </w:t>
      </w:r>
      <w:r w:rsidR="006C5633">
        <w:rPr>
          <w:rFonts w:asciiTheme="minorHAnsi" w:hAnsiTheme="minorHAnsi" w:cstheme="minorHAnsi"/>
        </w:rPr>
        <w:t xml:space="preserve">choice in the sequence of </w:t>
      </w:r>
      <w:proofErr w:type="gramStart"/>
      <w:r w:rsidR="006C5633">
        <w:rPr>
          <w:rFonts w:asciiTheme="minorHAnsi" w:hAnsiTheme="minorHAnsi" w:cstheme="minorHAnsi"/>
        </w:rPr>
        <w:t>care;</w:t>
      </w:r>
      <w:proofErr w:type="gramEnd"/>
    </w:p>
    <w:p w14:paraId="628747CD" w14:textId="77777777" w:rsidR="006C2409" w:rsidRPr="00D74A41" w:rsidRDefault="006C2409"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be aware of and respo</w:t>
      </w:r>
      <w:r w:rsidR="006C5633">
        <w:rPr>
          <w:rFonts w:asciiTheme="minorHAnsi" w:hAnsiTheme="minorHAnsi" w:cstheme="minorHAnsi"/>
        </w:rPr>
        <w:t xml:space="preserve">nsive to the child's </w:t>
      </w:r>
      <w:proofErr w:type="gramStart"/>
      <w:r w:rsidR="006C5633">
        <w:rPr>
          <w:rFonts w:asciiTheme="minorHAnsi" w:hAnsiTheme="minorHAnsi" w:cstheme="minorHAnsi"/>
        </w:rPr>
        <w:t>reactions;</w:t>
      </w:r>
      <w:proofErr w:type="gramEnd"/>
    </w:p>
    <w:p w14:paraId="7ADA78F5" w14:textId="77777777" w:rsidR="008110A4" w:rsidRPr="00D74A41" w:rsidRDefault="008110A4"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 xml:space="preserve">be aware of own limitations and only carry out activities in which you feel competent and confident. If in doubt, ask a colleague for help and </w:t>
      </w:r>
      <w:proofErr w:type="gramStart"/>
      <w:r w:rsidRPr="00D74A41">
        <w:rPr>
          <w:rFonts w:asciiTheme="minorHAnsi" w:hAnsiTheme="minorHAnsi" w:cstheme="minorHAnsi"/>
        </w:rPr>
        <w:t>advice;</w:t>
      </w:r>
      <w:proofErr w:type="gramEnd"/>
    </w:p>
    <w:p w14:paraId="2A5F4804" w14:textId="4363C425" w:rsidR="006C2409" w:rsidRPr="006F0F43" w:rsidRDefault="006C2409"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a record of the incident should be recorded</w:t>
      </w:r>
      <w:r w:rsidR="003274FA" w:rsidRPr="00D74A41">
        <w:rPr>
          <w:rFonts w:asciiTheme="minorHAnsi" w:hAnsiTheme="minorHAnsi" w:cstheme="minorHAnsi"/>
        </w:rPr>
        <w:t xml:space="preserve"> in the school’s Intimate Care Log</w:t>
      </w:r>
      <w:r w:rsidRPr="00D74A41">
        <w:rPr>
          <w:rFonts w:asciiTheme="minorHAnsi" w:hAnsiTheme="minorHAnsi" w:cstheme="minorHAnsi"/>
        </w:rPr>
        <w:t xml:space="preserve">. </w:t>
      </w:r>
      <w:r w:rsidRPr="006F0F43">
        <w:rPr>
          <w:rFonts w:asciiTheme="minorHAnsi" w:hAnsiTheme="minorHAnsi" w:cstheme="minorHAnsi"/>
        </w:rPr>
        <w:t xml:space="preserve">(Both members of staff present should sign the entry in the Intimate Care </w:t>
      </w:r>
      <w:r w:rsidR="008110A4" w:rsidRPr="006F0F43">
        <w:rPr>
          <w:rFonts w:asciiTheme="minorHAnsi" w:hAnsiTheme="minorHAnsi" w:cstheme="minorHAnsi"/>
        </w:rPr>
        <w:t>Log</w:t>
      </w:r>
      <w:r w:rsidR="006C5633" w:rsidRPr="006F0F43">
        <w:rPr>
          <w:rFonts w:asciiTheme="minorHAnsi" w:hAnsiTheme="minorHAnsi" w:cstheme="minorHAnsi"/>
        </w:rPr>
        <w:t>)</w:t>
      </w:r>
      <w:r w:rsidR="00AF3CD6">
        <w:rPr>
          <w:rFonts w:asciiTheme="minorHAnsi" w:hAnsiTheme="minorHAnsi" w:cstheme="minorHAnsi"/>
        </w:rPr>
        <w:t xml:space="preserve"> and</w:t>
      </w:r>
    </w:p>
    <w:p w14:paraId="245A826B" w14:textId="59A76F5E" w:rsidR="008110A4" w:rsidRDefault="008110A4" w:rsidP="00FB7BDF">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 xml:space="preserve">if a staff Member has any </w:t>
      </w:r>
      <w:r w:rsidR="00AF3CD6">
        <w:rPr>
          <w:rFonts w:asciiTheme="minorHAnsi" w:hAnsiTheme="minorHAnsi" w:cstheme="minorHAnsi"/>
        </w:rPr>
        <w:t xml:space="preserve">concerns about a </w:t>
      </w:r>
      <w:r w:rsidR="00014686">
        <w:rPr>
          <w:rFonts w:asciiTheme="minorHAnsi" w:hAnsiTheme="minorHAnsi" w:cstheme="minorHAnsi"/>
        </w:rPr>
        <w:t>colleague’s</w:t>
      </w:r>
      <w:r w:rsidR="00AF3CD6">
        <w:rPr>
          <w:rFonts w:asciiTheme="minorHAnsi" w:hAnsiTheme="minorHAnsi" w:cstheme="minorHAnsi"/>
        </w:rPr>
        <w:t xml:space="preserve"> intimate care practice,</w:t>
      </w:r>
      <w:r w:rsidRPr="00D74A41">
        <w:rPr>
          <w:rFonts w:asciiTheme="minorHAnsi" w:hAnsiTheme="minorHAnsi" w:cstheme="minorHAnsi"/>
        </w:rPr>
        <w:t xml:space="preserve"> they must report</w:t>
      </w:r>
      <w:r w:rsidR="00AF3CD6">
        <w:rPr>
          <w:rFonts w:asciiTheme="minorHAnsi" w:hAnsiTheme="minorHAnsi" w:cstheme="minorHAnsi"/>
        </w:rPr>
        <w:t xml:space="preserve"> this </w:t>
      </w:r>
      <w:r w:rsidRPr="00D74A41">
        <w:rPr>
          <w:rFonts w:asciiTheme="minorHAnsi" w:hAnsiTheme="minorHAnsi" w:cstheme="minorHAnsi"/>
        </w:rPr>
        <w:t>to the Designated teacher.</w:t>
      </w:r>
    </w:p>
    <w:p w14:paraId="16428610" w14:textId="77777777" w:rsidR="00035690" w:rsidRPr="00FB7BDF" w:rsidRDefault="006C5633" w:rsidP="000D5454">
      <w:pPr>
        <w:pStyle w:val="Default"/>
        <w:spacing w:before="240" w:after="120"/>
        <w:rPr>
          <w:rFonts w:asciiTheme="minorHAnsi" w:eastAsia="Times New Roman" w:hAnsiTheme="minorHAnsi" w:cs="Comic Sans MS"/>
          <w:b/>
          <w:color w:val="auto"/>
          <w:lang w:eastAsia="en-GB"/>
        </w:rPr>
      </w:pPr>
      <w:r w:rsidRPr="00FB7BDF">
        <w:rPr>
          <w:rFonts w:asciiTheme="minorHAnsi" w:eastAsia="Times New Roman" w:hAnsiTheme="minorHAnsi" w:cs="Comic Sans MS"/>
          <w:b/>
          <w:color w:val="auto"/>
          <w:lang w:eastAsia="en-GB"/>
        </w:rPr>
        <w:t>Safeguards for Children</w:t>
      </w:r>
    </w:p>
    <w:p w14:paraId="111DD8C0" w14:textId="370A9BA9" w:rsidR="00035690" w:rsidRPr="00D74A41" w:rsidRDefault="00035690" w:rsidP="00014686">
      <w:pPr>
        <w:pStyle w:val="Default"/>
        <w:spacing w:after="120"/>
        <w:jc w:val="both"/>
        <w:rPr>
          <w:rFonts w:asciiTheme="minorHAnsi" w:hAnsiTheme="minorHAnsi" w:cstheme="minorHAnsi"/>
        </w:rPr>
      </w:pPr>
      <w:r w:rsidRPr="00D74A41">
        <w:rPr>
          <w:rFonts w:asciiTheme="minorHAnsi" w:hAnsiTheme="minorHAnsi" w:cstheme="minorHAnsi"/>
        </w:rPr>
        <w:t>Although all staff and volunteers in Loanends Primary School must gain Access NI clearance before working in the school, only p</w:t>
      </w:r>
      <w:r w:rsidR="00AF3CD6">
        <w:rPr>
          <w:rFonts w:asciiTheme="minorHAnsi" w:hAnsiTheme="minorHAnsi" w:cstheme="minorHAnsi"/>
        </w:rPr>
        <w:t xml:space="preserve">aid </w:t>
      </w:r>
      <w:r w:rsidRPr="00D74A41">
        <w:rPr>
          <w:rFonts w:asciiTheme="minorHAnsi" w:hAnsiTheme="minorHAnsi" w:cstheme="minorHAnsi"/>
        </w:rPr>
        <w:t>staff should support children who require intimate care.  This will not be the responsibility of Volunteers.</w:t>
      </w:r>
    </w:p>
    <w:p w14:paraId="4110F56C" w14:textId="77777777" w:rsidR="00035690" w:rsidRPr="00D74A41" w:rsidRDefault="00035690" w:rsidP="00014686">
      <w:pPr>
        <w:pStyle w:val="Default"/>
        <w:spacing w:after="120"/>
        <w:jc w:val="both"/>
        <w:rPr>
          <w:rFonts w:asciiTheme="minorHAnsi" w:hAnsiTheme="minorHAnsi" w:cstheme="minorHAnsi"/>
        </w:rPr>
      </w:pPr>
      <w:r w:rsidRPr="00D74A41">
        <w:rPr>
          <w:rFonts w:asciiTheme="minorHAnsi" w:hAnsiTheme="minorHAnsi" w:cstheme="minorHAnsi"/>
        </w:rPr>
        <w:t>Children’s rights to privacy will always be respected when dealing with intimate care issues.</w:t>
      </w:r>
    </w:p>
    <w:p w14:paraId="37A6B1B7" w14:textId="77777777" w:rsidR="008110A4" w:rsidRPr="00FB7BDF" w:rsidRDefault="008110A4" w:rsidP="000D5454">
      <w:pPr>
        <w:pStyle w:val="Default"/>
        <w:spacing w:before="240" w:after="120"/>
        <w:rPr>
          <w:rFonts w:asciiTheme="minorHAnsi" w:eastAsia="Times New Roman" w:hAnsiTheme="minorHAnsi" w:cs="Comic Sans MS"/>
          <w:b/>
          <w:color w:val="auto"/>
          <w:lang w:eastAsia="en-GB"/>
        </w:rPr>
      </w:pPr>
      <w:r w:rsidRPr="00FB7BDF">
        <w:rPr>
          <w:rFonts w:asciiTheme="minorHAnsi" w:eastAsia="Times New Roman" w:hAnsiTheme="minorHAnsi" w:cs="Comic Sans MS"/>
          <w:b/>
          <w:color w:val="auto"/>
          <w:lang w:eastAsia="en-GB"/>
        </w:rPr>
        <w:t>Working with Children of the Opposite Sex</w:t>
      </w:r>
    </w:p>
    <w:p w14:paraId="10FC8277" w14:textId="77777777" w:rsidR="008110A4" w:rsidRPr="00FB7BDF" w:rsidRDefault="008110A4" w:rsidP="00035690">
      <w:pPr>
        <w:pStyle w:val="Default"/>
        <w:spacing w:after="120"/>
        <w:rPr>
          <w:rFonts w:asciiTheme="minorHAnsi" w:eastAsia="Times New Roman" w:hAnsiTheme="minorHAnsi" w:cs="Comic Sans MS"/>
          <w:b/>
          <w:color w:val="auto"/>
          <w:lang w:eastAsia="en-GB"/>
        </w:rPr>
      </w:pPr>
      <w:r w:rsidRPr="00FB7BDF">
        <w:rPr>
          <w:rFonts w:asciiTheme="minorHAnsi" w:eastAsia="Times New Roman" w:hAnsiTheme="minorHAnsi" w:cs="Comic Sans MS"/>
          <w:b/>
          <w:color w:val="auto"/>
          <w:lang w:eastAsia="en-GB"/>
        </w:rPr>
        <w:t>Principles:</w:t>
      </w:r>
    </w:p>
    <w:p w14:paraId="4225BF8F" w14:textId="77777777" w:rsidR="00035690" w:rsidRPr="00D74A41" w:rsidRDefault="00035690" w:rsidP="00014686">
      <w:pPr>
        <w:pStyle w:val="Default"/>
        <w:numPr>
          <w:ilvl w:val="0"/>
          <w:numId w:val="1"/>
        </w:numPr>
        <w:spacing w:after="120"/>
        <w:ind w:left="284" w:hanging="284"/>
        <w:jc w:val="both"/>
        <w:rPr>
          <w:rFonts w:asciiTheme="minorHAnsi" w:hAnsiTheme="minorHAnsi" w:cstheme="minorHAnsi"/>
        </w:rPr>
      </w:pPr>
      <w:r w:rsidRPr="00D74A41">
        <w:rPr>
          <w:rFonts w:asciiTheme="minorHAnsi" w:hAnsiTheme="minorHAnsi" w:cstheme="minorHAnsi"/>
        </w:rPr>
        <w:t>There is positive value in bo</w:t>
      </w:r>
      <w:r w:rsidR="008110A4" w:rsidRPr="00D74A41">
        <w:rPr>
          <w:rFonts w:asciiTheme="minorHAnsi" w:hAnsiTheme="minorHAnsi" w:cstheme="minorHAnsi"/>
        </w:rPr>
        <w:t xml:space="preserve">th male and female staff being involved with </w:t>
      </w:r>
      <w:proofErr w:type="gramStart"/>
      <w:r w:rsidR="008110A4" w:rsidRPr="00D74A41">
        <w:rPr>
          <w:rFonts w:asciiTheme="minorHAnsi" w:hAnsiTheme="minorHAnsi" w:cstheme="minorHAnsi"/>
        </w:rPr>
        <w:t>children;</w:t>
      </w:r>
      <w:proofErr w:type="gramEnd"/>
    </w:p>
    <w:p w14:paraId="3D32B0DC" w14:textId="77777777" w:rsidR="00035690" w:rsidRPr="00D2035B" w:rsidRDefault="00035690" w:rsidP="00FB7BDF">
      <w:pPr>
        <w:pStyle w:val="Default"/>
        <w:numPr>
          <w:ilvl w:val="0"/>
          <w:numId w:val="1"/>
        </w:numPr>
        <w:spacing w:after="120"/>
        <w:ind w:left="284" w:hanging="284"/>
        <w:jc w:val="both"/>
        <w:rPr>
          <w:rFonts w:asciiTheme="minorHAnsi" w:hAnsiTheme="minorHAnsi" w:cstheme="minorHAnsi"/>
        </w:rPr>
      </w:pPr>
      <w:r w:rsidRPr="00D2035B">
        <w:rPr>
          <w:rFonts w:asciiTheme="minorHAnsi" w:hAnsiTheme="minorHAnsi" w:cstheme="minorHAnsi"/>
        </w:rPr>
        <w:t xml:space="preserve">Ideally, every child should have the choice of carer for all their intimate </w:t>
      </w:r>
      <w:proofErr w:type="gramStart"/>
      <w:r w:rsidRPr="00D2035B">
        <w:rPr>
          <w:rFonts w:asciiTheme="minorHAnsi" w:hAnsiTheme="minorHAnsi" w:cstheme="minorHAnsi"/>
        </w:rPr>
        <w:t>care;</w:t>
      </w:r>
      <w:proofErr w:type="gramEnd"/>
    </w:p>
    <w:p w14:paraId="5CB7AE94" w14:textId="77777777" w:rsidR="008110A4" w:rsidRPr="00D2035B" w:rsidRDefault="00035690" w:rsidP="00FB7BDF">
      <w:pPr>
        <w:pStyle w:val="Default"/>
        <w:numPr>
          <w:ilvl w:val="0"/>
          <w:numId w:val="1"/>
        </w:numPr>
        <w:spacing w:after="120"/>
        <w:ind w:left="284" w:hanging="284"/>
        <w:jc w:val="both"/>
        <w:rPr>
          <w:rFonts w:asciiTheme="minorHAnsi" w:hAnsiTheme="minorHAnsi" w:cstheme="minorHAnsi"/>
        </w:rPr>
      </w:pPr>
      <w:r w:rsidRPr="00D2035B">
        <w:rPr>
          <w:rFonts w:asciiTheme="minorHAnsi" w:hAnsiTheme="minorHAnsi" w:cstheme="minorHAnsi"/>
        </w:rPr>
        <w:t>The individual child’s safety, dignity and privacy are of paramount importance.</w:t>
      </w:r>
    </w:p>
    <w:p w14:paraId="0DB1489F" w14:textId="77777777" w:rsidR="00035690" w:rsidRPr="00D74A41" w:rsidRDefault="00035690" w:rsidP="00014686">
      <w:pPr>
        <w:autoSpaceDE w:val="0"/>
        <w:autoSpaceDN w:val="0"/>
        <w:adjustRightInd w:val="0"/>
        <w:spacing w:after="120" w:line="240" w:lineRule="auto"/>
        <w:jc w:val="both"/>
        <w:rPr>
          <w:rFonts w:cstheme="minorHAnsi"/>
          <w:i/>
          <w:iCs/>
          <w:sz w:val="24"/>
          <w:szCs w:val="24"/>
        </w:rPr>
      </w:pPr>
      <w:r w:rsidRPr="00D74A41">
        <w:rPr>
          <w:rFonts w:cstheme="minorHAnsi"/>
          <w:i/>
          <w:iCs/>
          <w:sz w:val="24"/>
          <w:szCs w:val="24"/>
        </w:rPr>
        <w:lastRenderedPageBreak/>
        <w:t>The practical guidelines set out below, are written in the knowledge that the current ratio of female to male staff means we are far less likely to be able to offer the choice of same sex carer to male children.</w:t>
      </w:r>
    </w:p>
    <w:p w14:paraId="408D2880" w14:textId="77777777" w:rsidR="00035690" w:rsidRPr="00FB7BDF" w:rsidRDefault="00035690" w:rsidP="000D5454">
      <w:pPr>
        <w:pStyle w:val="Default"/>
        <w:spacing w:before="240" w:after="120"/>
        <w:rPr>
          <w:rFonts w:asciiTheme="minorHAnsi" w:eastAsia="Times New Roman" w:hAnsiTheme="minorHAnsi" w:cs="Comic Sans MS"/>
          <w:b/>
          <w:color w:val="auto"/>
          <w:lang w:eastAsia="en-GB"/>
        </w:rPr>
      </w:pPr>
      <w:r w:rsidRPr="00FB7BDF">
        <w:rPr>
          <w:rFonts w:asciiTheme="minorHAnsi" w:eastAsia="Times New Roman" w:hAnsiTheme="minorHAnsi" w:cs="Comic Sans MS"/>
          <w:b/>
          <w:color w:val="auto"/>
          <w:lang w:eastAsia="en-GB"/>
        </w:rPr>
        <w:t>General Care</w:t>
      </w:r>
    </w:p>
    <w:p w14:paraId="02579570" w14:textId="77777777" w:rsidR="00035690" w:rsidRPr="00D74A41" w:rsidRDefault="00035690" w:rsidP="00014686">
      <w:pPr>
        <w:autoSpaceDE w:val="0"/>
        <w:autoSpaceDN w:val="0"/>
        <w:adjustRightInd w:val="0"/>
        <w:spacing w:after="120" w:line="240" w:lineRule="auto"/>
        <w:jc w:val="both"/>
        <w:rPr>
          <w:rFonts w:cstheme="minorHAnsi"/>
          <w:iCs/>
          <w:sz w:val="24"/>
          <w:szCs w:val="24"/>
        </w:rPr>
      </w:pPr>
      <w:r w:rsidRPr="00D74A41">
        <w:rPr>
          <w:rFonts w:cstheme="minorHAnsi"/>
          <w:iCs/>
          <w:sz w:val="24"/>
          <w:szCs w:val="24"/>
        </w:rPr>
        <w:t>Male and female staff can be involved with children of either sex in:</w:t>
      </w:r>
    </w:p>
    <w:p w14:paraId="750CA27B" w14:textId="5284A58E" w:rsidR="00035690" w:rsidRPr="00FB7BDF" w:rsidRDefault="00035690" w:rsidP="00FB7BDF">
      <w:pPr>
        <w:pStyle w:val="Default"/>
        <w:numPr>
          <w:ilvl w:val="0"/>
          <w:numId w:val="17"/>
        </w:numPr>
        <w:spacing w:after="120"/>
        <w:ind w:left="406"/>
        <w:jc w:val="both"/>
        <w:rPr>
          <w:rFonts w:asciiTheme="minorHAnsi" w:hAnsiTheme="minorHAnsi" w:cstheme="minorHAnsi"/>
        </w:rPr>
      </w:pPr>
      <w:proofErr w:type="spellStart"/>
      <w:r w:rsidRPr="00FB7BDF">
        <w:rPr>
          <w:rFonts w:asciiTheme="minorHAnsi" w:hAnsiTheme="minorHAnsi" w:cstheme="minorHAnsi"/>
        </w:rPr>
        <w:t>Keyworking</w:t>
      </w:r>
      <w:proofErr w:type="spellEnd"/>
      <w:r w:rsidRPr="00FB7BDF">
        <w:rPr>
          <w:rFonts w:asciiTheme="minorHAnsi" w:hAnsiTheme="minorHAnsi" w:cstheme="minorHAnsi"/>
        </w:rPr>
        <w:t xml:space="preserve"> and liaising with </w:t>
      </w:r>
      <w:proofErr w:type="gramStart"/>
      <w:r w:rsidRPr="00FB7BDF">
        <w:rPr>
          <w:rFonts w:asciiTheme="minorHAnsi" w:hAnsiTheme="minorHAnsi" w:cstheme="minorHAnsi"/>
        </w:rPr>
        <w:t>families</w:t>
      </w:r>
      <w:r w:rsidR="00AF3CD6" w:rsidRPr="00FB7BDF">
        <w:rPr>
          <w:rFonts w:asciiTheme="minorHAnsi" w:hAnsiTheme="minorHAnsi" w:cstheme="minorHAnsi"/>
        </w:rPr>
        <w:t>;</w:t>
      </w:r>
      <w:proofErr w:type="gramEnd"/>
    </w:p>
    <w:p w14:paraId="00C23CC1" w14:textId="5C7C18F4" w:rsidR="006C2409" w:rsidRPr="00FB7BDF" w:rsidRDefault="00035690" w:rsidP="00FB7BDF">
      <w:pPr>
        <w:pStyle w:val="Default"/>
        <w:numPr>
          <w:ilvl w:val="0"/>
          <w:numId w:val="17"/>
        </w:numPr>
        <w:spacing w:after="120"/>
        <w:ind w:left="406"/>
        <w:jc w:val="both"/>
        <w:rPr>
          <w:rFonts w:asciiTheme="minorHAnsi" w:hAnsiTheme="minorHAnsi" w:cstheme="minorHAnsi"/>
        </w:rPr>
      </w:pPr>
      <w:r w:rsidRPr="00FB7BDF">
        <w:rPr>
          <w:rFonts w:asciiTheme="minorHAnsi" w:hAnsiTheme="minorHAnsi" w:cstheme="minorHAnsi"/>
        </w:rPr>
        <w:t xml:space="preserve">Co-ordinating of and contribution to a child’s </w:t>
      </w:r>
      <w:proofErr w:type="gramStart"/>
      <w:r w:rsidRPr="00FB7BDF">
        <w:rPr>
          <w:rFonts w:asciiTheme="minorHAnsi" w:hAnsiTheme="minorHAnsi" w:cstheme="minorHAnsi"/>
        </w:rPr>
        <w:t>review</w:t>
      </w:r>
      <w:r w:rsidR="00AF3CD6" w:rsidRPr="00FB7BDF">
        <w:rPr>
          <w:rFonts w:asciiTheme="minorHAnsi" w:hAnsiTheme="minorHAnsi" w:cstheme="minorHAnsi"/>
        </w:rPr>
        <w:t>;</w:t>
      </w:r>
      <w:proofErr w:type="gramEnd"/>
    </w:p>
    <w:p w14:paraId="36A16A17" w14:textId="5DFE61DF" w:rsidR="00035690" w:rsidRPr="00FB7BDF" w:rsidRDefault="00035690" w:rsidP="00FB7BDF">
      <w:pPr>
        <w:pStyle w:val="Default"/>
        <w:numPr>
          <w:ilvl w:val="0"/>
          <w:numId w:val="17"/>
        </w:numPr>
        <w:spacing w:after="120"/>
        <w:ind w:left="406"/>
        <w:jc w:val="both"/>
        <w:rPr>
          <w:rFonts w:asciiTheme="minorHAnsi" w:hAnsiTheme="minorHAnsi" w:cstheme="minorHAnsi"/>
        </w:rPr>
      </w:pPr>
      <w:r w:rsidRPr="00FB7BDF">
        <w:rPr>
          <w:rFonts w:asciiTheme="minorHAnsi" w:hAnsiTheme="minorHAnsi" w:cstheme="minorHAnsi"/>
        </w:rPr>
        <w:t xml:space="preserve">Meeting the developmental, </w:t>
      </w:r>
      <w:proofErr w:type="gramStart"/>
      <w:r w:rsidRPr="00FB7BDF">
        <w:rPr>
          <w:rFonts w:asciiTheme="minorHAnsi" w:hAnsiTheme="minorHAnsi" w:cstheme="minorHAnsi"/>
        </w:rPr>
        <w:t>emotional</w:t>
      </w:r>
      <w:proofErr w:type="gramEnd"/>
      <w:r w:rsidRPr="00FB7BDF">
        <w:rPr>
          <w:rFonts w:asciiTheme="minorHAnsi" w:hAnsiTheme="minorHAnsi" w:cstheme="minorHAnsi"/>
        </w:rPr>
        <w:t xml:space="preserve"> and recreational needs of the children</w:t>
      </w:r>
      <w:r w:rsidR="00AF3CD6" w:rsidRPr="00FB7BDF">
        <w:rPr>
          <w:rFonts w:asciiTheme="minorHAnsi" w:hAnsiTheme="minorHAnsi" w:cstheme="minorHAnsi"/>
        </w:rPr>
        <w:t xml:space="preserve"> and</w:t>
      </w:r>
    </w:p>
    <w:p w14:paraId="696FD41D" w14:textId="77777777" w:rsidR="00035690" w:rsidRPr="00FB7BDF" w:rsidRDefault="00035690" w:rsidP="00FB7BDF">
      <w:pPr>
        <w:pStyle w:val="Default"/>
        <w:numPr>
          <w:ilvl w:val="0"/>
          <w:numId w:val="17"/>
        </w:numPr>
        <w:spacing w:after="120"/>
        <w:ind w:left="406"/>
        <w:jc w:val="both"/>
        <w:rPr>
          <w:rFonts w:asciiTheme="minorHAnsi" w:hAnsiTheme="minorHAnsi" w:cstheme="minorHAnsi"/>
        </w:rPr>
      </w:pPr>
      <w:r w:rsidRPr="00FB7BDF">
        <w:rPr>
          <w:rFonts w:asciiTheme="minorHAnsi" w:hAnsiTheme="minorHAnsi" w:cstheme="minorHAnsi"/>
        </w:rPr>
        <w:t>Escorting the children between sites, on outings and to clinics unless intimate care is needed.</w:t>
      </w:r>
    </w:p>
    <w:p w14:paraId="764B5BDE" w14:textId="77777777" w:rsidR="00035690" w:rsidRPr="00FB7BDF" w:rsidRDefault="00035690" w:rsidP="000D5454">
      <w:pPr>
        <w:pStyle w:val="Default"/>
        <w:spacing w:before="240" w:after="120"/>
        <w:rPr>
          <w:rFonts w:asciiTheme="minorHAnsi" w:eastAsia="Times New Roman" w:hAnsiTheme="minorHAnsi" w:cs="Comic Sans MS"/>
          <w:b/>
          <w:color w:val="auto"/>
          <w:lang w:eastAsia="en-GB"/>
        </w:rPr>
      </w:pPr>
      <w:r w:rsidRPr="00FB7BDF">
        <w:rPr>
          <w:rFonts w:asciiTheme="minorHAnsi" w:eastAsia="Times New Roman" w:hAnsiTheme="minorHAnsi" w:cs="Comic Sans MS"/>
          <w:b/>
          <w:color w:val="auto"/>
          <w:lang w:eastAsia="en-GB"/>
        </w:rPr>
        <w:t>Intimate Care</w:t>
      </w:r>
    </w:p>
    <w:p w14:paraId="44103FB0" w14:textId="77777777" w:rsidR="000E5549" w:rsidRPr="00D74A41" w:rsidRDefault="00035690" w:rsidP="00014686">
      <w:pPr>
        <w:autoSpaceDE w:val="0"/>
        <w:autoSpaceDN w:val="0"/>
        <w:adjustRightInd w:val="0"/>
        <w:spacing w:after="120" w:line="240" w:lineRule="auto"/>
        <w:jc w:val="both"/>
        <w:rPr>
          <w:rFonts w:cstheme="minorHAnsi"/>
          <w:sz w:val="24"/>
          <w:szCs w:val="24"/>
        </w:rPr>
      </w:pPr>
      <w:r w:rsidRPr="00D74A41">
        <w:rPr>
          <w:rFonts w:cstheme="minorHAnsi"/>
          <w:sz w:val="24"/>
          <w:szCs w:val="24"/>
        </w:rPr>
        <w:t xml:space="preserve">Wherever possible, boys and girls should be offered the choice of carer and second </w:t>
      </w:r>
      <w:proofErr w:type="spellStart"/>
      <w:r w:rsidRPr="006F0F43">
        <w:rPr>
          <w:rFonts w:cstheme="minorHAnsi"/>
          <w:sz w:val="24"/>
          <w:szCs w:val="24"/>
        </w:rPr>
        <w:t>carer</w:t>
      </w:r>
      <w:proofErr w:type="spellEnd"/>
      <w:r w:rsidRPr="006F0F43">
        <w:rPr>
          <w:rFonts w:cstheme="minorHAnsi"/>
          <w:sz w:val="24"/>
          <w:szCs w:val="24"/>
        </w:rPr>
        <w:t>.</w:t>
      </w:r>
      <w:r w:rsidRPr="00D74A41">
        <w:rPr>
          <w:rFonts w:cstheme="minorHAnsi"/>
          <w:sz w:val="24"/>
          <w:szCs w:val="24"/>
        </w:rPr>
        <w:t xml:space="preserve"> </w:t>
      </w:r>
      <w:r w:rsidR="00BC6AAC">
        <w:rPr>
          <w:rFonts w:cstheme="minorHAnsi"/>
          <w:sz w:val="24"/>
          <w:szCs w:val="24"/>
        </w:rPr>
        <w:t xml:space="preserve"> </w:t>
      </w:r>
      <w:r w:rsidRPr="00D74A41">
        <w:rPr>
          <w:rFonts w:cstheme="minorHAnsi"/>
          <w:sz w:val="24"/>
          <w:szCs w:val="24"/>
        </w:rPr>
        <w:t xml:space="preserve">Where there is any doubt that a child </w:t>
      </w:r>
      <w:proofErr w:type="gramStart"/>
      <w:r w:rsidRPr="00D74A41">
        <w:rPr>
          <w:rFonts w:cstheme="minorHAnsi"/>
          <w:sz w:val="24"/>
          <w:szCs w:val="24"/>
        </w:rPr>
        <w:t>is able to</w:t>
      </w:r>
      <w:proofErr w:type="gramEnd"/>
      <w:r w:rsidRPr="00D74A41">
        <w:rPr>
          <w:rFonts w:cstheme="minorHAnsi"/>
          <w:sz w:val="24"/>
          <w:szCs w:val="24"/>
        </w:rPr>
        <w:t xml:space="preserve"> make an informed choice on these issues, the child’s parents are usually in the best position to act as advocates.</w:t>
      </w:r>
    </w:p>
    <w:p w14:paraId="3E680ACB" w14:textId="77777777" w:rsidR="00D74A41" w:rsidRPr="00D2035B" w:rsidRDefault="00D2035B" w:rsidP="00D2035B">
      <w:pPr>
        <w:autoSpaceDE w:val="0"/>
        <w:autoSpaceDN w:val="0"/>
        <w:adjustRightInd w:val="0"/>
        <w:spacing w:after="120" w:line="240" w:lineRule="auto"/>
        <w:rPr>
          <w:rFonts w:cstheme="minorHAnsi"/>
          <w:b/>
          <w:sz w:val="24"/>
          <w:szCs w:val="24"/>
        </w:rPr>
      </w:pPr>
      <w:r>
        <w:rPr>
          <w:rFonts w:cstheme="minorHAnsi"/>
          <w:b/>
          <w:sz w:val="24"/>
          <w:szCs w:val="24"/>
        </w:rPr>
        <w:t>The intimate care of boys/</w:t>
      </w:r>
      <w:r w:rsidR="00D74A41" w:rsidRPr="00D74A41">
        <w:rPr>
          <w:rFonts w:cstheme="minorHAnsi"/>
          <w:b/>
          <w:sz w:val="24"/>
          <w:szCs w:val="24"/>
        </w:rPr>
        <w:t>girls can be carried out by a member of staff of the opposite sex with the following provisions:</w:t>
      </w:r>
    </w:p>
    <w:p w14:paraId="3872EF01" w14:textId="5622CF0F" w:rsidR="00D74A41" w:rsidRPr="00FB7BDF" w:rsidRDefault="00D74A41" w:rsidP="00FB7BDF">
      <w:pPr>
        <w:pStyle w:val="Default"/>
        <w:numPr>
          <w:ilvl w:val="0"/>
          <w:numId w:val="18"/>
        </w:numPr>
        <w:spacing w:after="120"/>
        <w:ind w:left="284" w:hanging="252"/>
        <w:jc w:val="both"/>
        <w:rPr>
          <w:rFonts w:asciiTheme="minorHAnsi" w:hAnsiTheme="minorHAnsi" w:cstheme="minorHAnsi"/>
        </w:rPr>
      </w:pPr>
      <w:r w:rsidRPr="00FB7BDF">
        <w:rPr>
          <w:rFonts w:asciiTheme="minorHAnsi" w:hAnsiTheme="minorHAnsi" w:cstheme="minorHAnsi"/>
        </w:rPr>
        <w:t xml:space="preserve">The delivery of intimate care by professionally qualified staff will be governed by their professional Code of Conduct in conjunction with the school’s Child Protection Policy and </w:t>
      </w:r>
      <w:proofErr w:type="gramStart"/>
      <w:r w:rsidRPr="00FB7BDF">
        <w:rPr>
          <w:rFonts w:asciiTheme="minorHAnsi" w:hAnsiTheme="minorHAnsi" w:cstheme="minorHAnsi"/>
        </w:rPr>
        <w:t>procedures</w:t>
      </w:r>
      <w:r w:rsidR="00AF3CD6" w:rsidRPr="00FB7BDF">
        <w:rPr>
          <w:rFonts w:asciiTheme="minorHAnsi" w:hAnsiTheme="minorHAnsi" w:cstheme="minorHAnsi"/>
        </w:rPr>
        <w:t>;</w:t>
      </w:r>
      <w:proofErr w:type="gramEnd"/>
    </w:p>
    <w:p w14:paraId="2C47CA5D" w14:textId="07684790" w:rsidR="00D74A41" w:rsidRPr="00FB7BDF" w:rsidRDefault="00D74A41" w:rsidP="00FB7BDF">
      <w:pPr>
        <w:pStyle w:val="Default"/>
        <w:numPr>
          <w:ilvl w:val="0"/>
          <w:numId w:val="18"/>
        </w:numPr>
        <w:spacing w:after="120"/>
        <w:ind w:left="284" w:hanging="252"/>
        <w:jc w:val="both"/>
        <w:rPr>
          <w:rFonts w:asciiTheme="minorHAnsi" w:hAnsiTheme="minorHAnsi" w:cstheme="minorHAnsi"/>
        </w:rPr>
      </w:pPr>
      <w:r w:rsidRPr="00FB7BDF">
        <w:rPr>
          <w:rFonts w:asciiTheme="minorHAnsi" w:hAnsiTheme="minorHAnsi" w:cstheme="minorHAnsi"/>
        </w:rPr>
        <w:t xml:space="preserve">When intimate care is being carried out, all children have the right to dignity and privacy </w:t>
      </w:r>
      <w:proofErr w:type="gramStart"/>
      <w:r w:rsidRPr="00FB7BDF">
        <w:rPr>
          <w:rFonts w:asciiTheme="minorHAnsi" w:hAnsiTheme="minorHAnsi" w:cstheme="minorHAnsi"/>
        </w:rPr>
        <w:t>i.e.</w:t>
      </w:r>
      <w:proofErr w:type="gramEnd"/>
      <w:r w:rsidR="00014686">
        <w:rPr>
          <w:rFonts w:asciiTheme="minorHAnsi" w:hAnsiTheme="minorHAnsi" w:cstheme="minorHAnsi"/>
        </w:rPr>
        <w:t xml:space="preserve"> </w:t>
      </w:r>
      <w:r w:rsidRPr="00FB7BDF">
        <w:rPr>
          <w:rFonts w:asciiTheme="minorHAnsi" w:hAnsiTheme="minorHAnsi" w:cstheme="minorHAnsi"/>
        </w:rPr>
        <w:t>they should be appropriately covered, the door closed or screens / curtains put in place</w:t>
      </w:r>
      <w:r w:rsidR="00AF3CD6" w:rsidRPr="00FB7BDF">
        <w:rPr>
          <w:rFonts w:asciiTheme="minorHAnsi" w:hAnsiTheme="minorHAnsi" w:cstheme="minorHAnsi"/>
        </w:rPr>
        <w:t>;</w:t>
      </w:r>
    </w:p>
    <w:p w14:paraId="592B12D2" w14:textId="443EC25E" w:rsidR="00D74A41" w:rsidRPr="00FB7BDF" w:rsidRDefault="00D74A41" w:rsidP="00FB7BDF">
      <w:pPr>
        <w:pStyle w:val="Default"/>
        <w:numPr>
          <w:ilvl w:val="0"/>
          <w:numId w:val="18"/>
        </w:numPr>
        <w:spacing w:after="120"/>
        <w:ind w:left="284" w:hanging="252"/>
        <w:jc w:val="both"/>
        <w:rPr>
          <w:rFonts w:asciiTheme="minorHAnsi" w:hAnsiTheme="minorHAnsi" w:cstheme="minorHAnsi"/>
        </w:rPr>
      </w:pPr>
      <w:r w:rsidRPr="00FB7BDF">
        <w:rPr>
          <w:rFonts w:asciiTheme="minorHAnsi" w:hAnsiTheme="minorHAnsi" w:cstheme="minorHAnsi"/>
        </w:rPr>
        <w:t>If the pupil appears distressed or uncomfortable when personal c</w:t>
      </w:r>
      <w:r w:rsidR="00C87A76" w:rsidRPr="00FB7BDF">
        <w:rPr>
          <w:rFonts w:asciiTheme="minorHAnsi" w:hAnsiTheme="minorHAnsi" w:cstheme="minorHAnsi"/>
        </w:rPr>
        <w:t>are tasks are being carried out,</w:t>
      </w:r>
      <w:r w:rsidR="0078696F" w:rsidRPr="00FB7BDF">
        <w:rPr>
          <w:rFonts w:asciiTheme="minorHAnsi" w:hAnsiTheme="minorHAnsi" w:cstheme="minorHAnsi"/>
        </w:rPr>
        <w:t xml:space="preserve"> </w:t>
      </w:r>
      <w:r w:rsidRPr="00FB7BDF">
        <w:rPr>
          <w:rFonts w:asciiTheme="minorHAnsi" w:hAnsiTheme="minorHAnsi" w:cstheme="minorHAnsi"/>
        </w:rPr>
        <w:t>the care should stop immediately. Try to ascertain why the child is distressed and provid</w:t>
      </w:r>
      <w:r w:rsidR="0078696F" w:rsidRPr="00FB7BDF">
        <w:rPr>
          <w:rFonts w:asciiTheme="minorHAnsi" w:hAnsiTheme="minorHAnsi" w:cstheme="minorHAnsi"/>
        </w:rPr>
        <w:t xml:space="preserve">e </w:t>
      </w:r>
      <w:proofErr w:type="gramStart"/>
      <w:r w:rsidRPr="00FB7BDF">
        <w:rPr>
          <w:rFonts w:asciiTheme="minorHAnsi" w:hAnsiTheme="minorHAnsi" w:cstheme="minorHAnsi"/>
        </w:rPr>
        <w:t>reassurance</w:t>
      </w:r>
      <w:r w:rsidR="00AF3CD6" w:rsidRPr="00FB7BDF">
        <w:rPr>
          <w:rFonts w:asciiTheme="minorHAnsi" w:hAnsiTheme="minorHAnsi" w:cstheme="minorHAnsi"/>
        </w:rPr>
        <w:t>;</w:t>
      </w:r>
      <w:proofErr w:type="gramEnd"/>
    </w:p>
    <w:p w14:paraId="647DF59A" w14:textId="1214C3AB" w:rsidR="00D74A41" w:rsidRPr="00FB7BDF" w:rsidRDefault="00D74A41" w:rsidP="00FB7BDF">
      <w:pPr>
        <w:pStyle w:val="Default"/>
        <w:numPr>
          <w:ilvl w:val="0"/>
          <w:numId w:val="18"/>
        </w:numPr>
        <w:spacing w:after="120"/>
        <w:ind w:left="284" w:hanging="252"/>
        <w:jc w:val="both"/>
        <w:rPr>
          <w:rFonts w:asciiTheme="minorHAnsi" w:hAnsiTheme="minorHAnsi" w:cstheme="minorHAnsi"/>
        </w:rPr>
      </w:pPr>
      <w:r w:rsidRPr="00FB7BDF">
        <w:rPr>
          <w:rFonts w:asciiTheme="minorHAnsi" w:hAnsiTheme="minorHAnsi" w:cstheme="minorHAnsi"/>
        </w:rPr>
        <w:t>Report concerns to your Designated Teacher and make a written record</w:t>
      </w:r>
      <w:r w:rsidR="00AF3CD6" w:rsidRPr="00FB7BDF">
        <w:rPr>
          <w:rFonts w:asciiTheme="minorHAnsi" w:hAnsiTheme="minorHAnsi" w:cstheme="minorHAnsi"/>
        </w:rPr>
        <w:t xml:space="preserve"> and</w:t>
      </w:r>
    </w:p>
    <w:p w14:paraId="7F4E629B" w14:textId="5C1B3BE3" w:rsidR="00D74A41" w:rsidRPr="00FB7BDF" w:rsidRDefault="00D74A41" w:rsidP="003274FA">
      <w:pPr>
        <w:pStyle w:val="Default"/>
        <w:numPr>
          <w:ilvl w:val="0"/>
          <w:numId w:val="18"/>
        </w:numPr>
        <w:spacing w:after="120"/>
        <w:ind w:left="284" w:hanging="252"/>
        <w:jc w:val="both"/>
        <w:rPr>
          <w:rFonts w:asciiTheme="minorHAnsi" w:hAnsiTheme="minorHAnsi" w:cstheme="minorHAnsi"/>
        </w:rPr>
      </w:pPr>
      <w:r w:rsidRPr="00FB7BDF">
        <w:rPr>
          <w:rFonts w:asciiTheme="minorHAnsi" w:hAnsiTheme="minorHAnsi" w:cstheme="minorHAnsi"/>
        </w:rPr>
        <w:t>Parents/carers must be informed about concerns.</w:t>
      </w:r>
    </w:p>
    <w:p w14:paraId="7D29D52F" w14:textId="77777777" w:rsidR="00D74A41" w:rsidRPr="00FB7BDF" w:rsidRDefault="00D74A41" w:rsidP="000D5454">
      <w:pPr>
        <w:pStyle w:val="Default"/>
        <w:spacing w:before="240" w:after="120"/>
        <w:rPr>
          <w:rFonts w:asciiTheme="minorHAnsi" w:eastAsia="Times New Roman" w:hAnsiTheme="minorHAnsi" w:cs="Comic Sans MS"/>
          <w:b/>
          <w:color w:val="auto"/>
          <w:lang w:eastAsia="en-GB"/>
        </w:rPr>
      </w:pPr>
      <w:r w:rsidRPr="00FB7BDF">
        <w:rPr>
          <w:rFonts w:asciiTheme="minorHAnsi" w:eastAsia="Times New Roman" w:hAnsiTheme="minorHAnsi" w:cs="Comic Sans MS"/>
          <w:b/>
          <w:color w:val="auto"/>
          <w:lang w:eastAsia="en-GB"/>
        </w:rPr>
        <w:t>Communication with Children</w:t>
      </w:r>
    </w:p>
    <w:p w14:paraId="48E45619" w14:textId="77777777" w:rsidR="00D74A41" w:rsidRPr="00D74A41" w:rsidRDefault="00D74A41" w:rsidP="00404E08">
      <w:pPr>
        <w:autoSpaceDE w:val="0"/>
        <w:autoSpaceDN w:val="0"/>
        <w:adjustRightInd w:val="0"/>
        <w:spacing w:after="120" w:line="240" w:lineRule="auto"/>
        <w:jc w:val="both"/>
        <w:rPr>
          <w:rFonts w:cstheme="minorHAnsi"/>
          <w:sz w:val="24"/>
          <w:szCs w:val="24"/>
        </w:rPr>
      </w:pPr>
      <w:r w:rsidRPr="00D74A41">
        <w:rPr>
          <w:rFonts w:cstheme="minorHAnsi"/>
          <w:sz w:val="24"/>
          <w:szCs w:val="24"/>
        </w:rPr>
        <w:t>It is the responsibility of all sta</w:t>
      </w:r>
      <w:r>
        <w:rPr>
          <w:rFonts w:cstheme="minorHAnsi"/>
          <w:sz w:val="24"/>
          <w:szCs w:val="24"/>
        </w:rPr>
        <w:t xml:space="preserve">ff caring for a child to ensure that they are aware of the child’s method and level of </w:t>
      </w:r>
      <w:r w:rsidRPr="00D74A41">
        <w:rPr>
          <w:rFonts w:cstheme="minorHAnsi"/>
          <w:sz w:val="24"/>
          <w:szCs w:val="24"/>
        </w:rPr>
        <w:t>communication.</w:t>
      </w:r>
    </w:p>
    <w:p w14:paraId="7AC7D7D1" w14:textId="77777777" w:rsidR="00D74A41" w:rsidRDefault="00D74A41" w:rsidP="00404E08">
      <w:pPr>
        <w:autoSpaceDE w:val="0"/>
        <w:autoSpaceDN w:val="0"/>
        <w:adjustRightInd w:val="0"/>
        <w:spacing w:after="120" w:line="240" w:lineRule="auto"/>
        <w:jc w:val="both"/>
        <w:rPr>
          <w:rFonts w:cstheme="minorHAnsi"/>
          <w:sz w:val="24"/>
          <w:szCs w:val="24"/>
        </w:rPr>
      </w:pPr>
      <w:r w:rsidRPr="00D74A41">
        <w:rPr>
          <w:rFonts w:cstheme="minorHAnsi"/>
          <w:sz w:val="24"/>
          <w:szCs w:val="24"/>
        </w:rPr>
        <w:t xml:space="preserve">Children communicate using different methods </w:t>
      </w:r>
      <w:proofErr w:type="gramStart"/>
      <w:r w:rsidRPr="00D74A41">
        <w:rPr>
          <w:rFonts w:cstheme="minorHAnsi"/>
          <w:sz w:val="24"/>
          <w:szCs w:val="24"/>
        </w:rPr>
        <w:t>e.g.</w:t>
      </w:r>
      <w:proofErr w:type="gramEnd"/>
      <w:r w:rsidRPr="00D74A41">
        <w:rPr>
          <w:rFonts w:cstheme="minorHAnsi"/>
          <w:sz w:val="24"/>
          <w:szCs w:val="24"/>
        </w:rPr>
        <w:t xml:space="preserve"> words,</w:t>
      </w:r>
      <w:r w:rsidR="00404E08">
        <w:rPr>
          <w:rFonts w:cstheme="minorHAnsi"/>
          <w:sz w:val="24"/>
          <w:szCs w:val="24"/>
        </w:rPr>
        <w:t xml:space="preserve"> </w:t>
      </w:r>
      <w:r w:rsidRPr="00D74A41">
        <w:rPr>
          <w:rFonts w:cstheme="minorHAnsi"/>
          <w:sz w:val="24"/>
          <w:szCs w:val="24"/>
        </w:rPr>
        <w:t>signs, symbols, body movements, eye pointing.</w:t>
      </w:r>
    </w:p>
    <w:p w14:paraId="381A5063" w14:textId="77777777" w:rsidR="00D74A41" w:rsidRPr="00FB7BDF" w:rsidRDefault="00D74A41" w:rsidP="00FB7BDF">
      <w:pPr>
        <w:pStyle w:val="Default"/>
        <w:spacing w:after="120"/>
        <w:rPr>
          <w:rFonts w:asciiTheme="minorHAnsi" w:eastAsia="Times New Roman" w:hAnsiTheme="minorHAnsi" w:cs="Comic Sans MS"/>
          <w:b/>
          <w:color w:val="auto"/>
          <w:lang w:eastAsia="en-GB"/>
        </w:rPr>
      </w:pPr>
      <w:r w:rsidRPr="00FB7BDF">
        <w:rPr>
          <w:rFonts w:asciiTheme="minorHAnsi" w:eastAsia="Times New Roman" w:hAnsiTheme="minorHAnsi" w:cs="Comic Sans MS"/>
          <w:b/>
          <w:color w:val="auto"/>
          <w:lang w:eastAsia="en-GB"/>
        </w:rPr>
        <w:t>To ensure effective communication:</w:t>
      </w:r>
    </w:p>
    <w:p w14:paraId="648AA594" w14:textId="77777777" w:rsidR="00D74A41" w:rsidRPr="00864D5A" w:rsidRDefault="00D74A41" w:rsidP="00FB7BDF">
      <w:pPr>
        <w:pStyle w:val="Default"/>
        <w:numPr>
          <w:ilvl w:val="0"/>
          <w:numId w:val="1"/>
        </w:numPr>
        <w:spacing w:after="120"/>
        <w:ind w:left="284" w:hanging="284"/>
        <w:jc w:val="both"/>
        <w:rPr>
          <w:rFonts w:asciiTheme="minorHAnsi" w:hAnsiTheme="minorHAnsi" w:cstheme="minorHAnsi"/>
        </w:rPr>
      </w:pPr>
      <w:r w:rsidRPr="00864D5A">
        <w:rPr>
          <w:rFonts w:asciiTheme="minorHAnsi" w:hAnsiTheme="minorHAnsi" w:cstheme="minorHAnsi"/>
        </w:rPr>
        <w:t xml:space="preserve">Ascertain how the child communicates </w:t>
      </w:r>
      <w:proofErr w:type="gramStart"/>
      <w:r w:rsidRPr="00864D5A">
        <w:rPr>
          <w:rFonts w:asciiTheme="minorHAnsi" w:hAnsiTheme="minorHAnsi" w:cstheme="minorHAnsi"/>
        </w:rPr>
        <w:t>e.g.</w:t>
      </w:r>
      <w:proofErr w:type="gramEnd"/>
      <w:r w:rsidRPr="00864D5A">
        <w:rPr>
          <w:rFonts w:asciiTheme="minorHAnsi" w:hAnsiTheme="minorHAnsi" w:cstheme="minorHAnsi"/>
        </w:rPr>
        <w:t xml:space="preserve"> consult with child, parent/carer and, if appropriate, communication </w:t>
      </w:r>
      <w:r w:rsidR="00864D5A" w:rsidRPr="00864D5A">
        <w:rPr>
          <w:rFonts w:asciiTheme="minorHAnsi" w:hAnsiTheme="minorHAnsi" w:cstheme="minorHAnsi"/>
        </w:rPr>
        <w:t>needs must be recorded;</w:t>
      </w:r>
    </w:p>
    <w:p w14:paraId="35FF00C6" w14:textId="77777777" w:rsidR="00D74A41" w:rsidRPr="00864D5A" w:rsidRDefault="00D74A41" w:rsidP="00FB7BDF">
      <w:pPr>
        <w:pStyle w:val="Default"/>
        <w:numPr>
          <w:ilvl w:val="0"/>
          <w:numId w:val="1"/>
        </w:numPr>
        <w:spacing w:after="120"/>
        <w:ind w:left="284" w:hanging="284"/>
        <w:jc w:val="both"/>
        <w:rPr>
          <w:rFonts w:asciiTheme="minorHAnsi" w:hAnsiTheme="minorHAnsi" w:cstheme="minorHAnsi"/>
        </w:rPr>
      </w:pPr>
      <w:r w:rsidRPr="00864D5A">
        <w:rPr>
          <w:rFonts w:asciiTheme="minorHAnsi" w:hAnsiTheme="minorHAnsi" w:cstheme="minorHAnsi"/>
        </w:rPr>
        <w:t>Make eye contact at the child’s</w:t>
      </w:r>
      <w:r w:rsidR="00864D5A">
        <w:rPr>
          <w:rFonts w:asciiTheme="minorHAnsi" w:hAnsiTheme="minorHAnsi" w:cstheme="minorHAnsi"/>
        </w:rPr>
        <w:t xml:space="preserve"> </w:t>
      </w:r>
      <w:proofErr w:type="gramStart"/>
      <w:r w:rsidR="00864D5A">
        <w:rPr>
          <w:rFonts w:asciiTheme="minorHAnsi" w:hAnsiTheme="minorHAnsi" w:cstheme="minorHAnsi"/>
        </w:rPr>
        <w:t>level;</w:t>
      </w:r>
      <w:proofErr w:type="gramEnd"/>
    </w:p>
    <w:p w14:paraId="12CD75E3" w14:textId="77777777" w:rsidR="00D74A41" w:rsidRPr="00864D5A" w:rsidRDefault="00D74A41" w:rsidP="00FB7BDF">
      <w:pPr>
        <w:pStyle w:val="Default"/>
        <w:numPr>
          <w:ilvl w:val="0"/>
          <w:numId w:val="1"/>
        </w:numPr>
        <w:spacing w:after="120"/>
        <w:ind w:left="284" w:hanging="284"/>
        <w:jc w:val="both"/>
        <w:rPr>
          <w:rFonts w:asciiTheme="minorHAnsi" w:hAnsiTheme="minorHAnsi" w:cstheme="minorHAnsi"/>
        </w:rPr>
      </w:pPr>
      <w:r w:rsidRPr="00864D5A">
        <w:rPr>
          <w:rFonts w:asciiTheme="minorHAnsi" w:hAnsiTheme="minorHAnsi" w:cstheme="minorHAnsi"/>
        </w:rPr>
        <w:t>Use simple l</w:t>
      </w:r>
      <w:r w:rsidR="00864D5A">
        <w:rPr>
          <w:rFonts w:asciiTheme="minorHAnsi" w:hAnsiTheme="minorHAnsi" w:cstheme="minorHAnsi"/>
        </w:rPr>
        <w:t xml:space="preserve">anguage and repeat if </w:t>
      </w:r>
      <w:proofErr w:type="gramStart"/>
      <w:r w:rsidR="00864D5A">
        <w:rPr>
          <w:rFonts w:asciiTheme="minorHAnsi" w:hAnsiTheme="minorHAnsi" w:cstheme="minorHAnsi"/>
        </w:rPr>
        <w:t>necessary;</w:t>
      </w:r>
      <w:proofErr w:type="gramEnd"/>
    </w:p>
    <w:p w14:paraId="6F3043A7" w14:textId="77777777" w:rsidR="00D74A41" w:rsidRPr="00864D5A" w:rsidRDefault="00864D5A" w:rsidP="00FB7BDF">
      <w:pPr>
        <w:pStyle w:val="Default"/>
        <w:numPr>
          <w:ilvl w:val="0"/>
          <w:numId w:val="1"/>
        </w:numPr>
        <w:spacing w:after="120"/>
        <w:ind w:left="284" w:hanging="284"/>
        <w:jc w:val="both"/>
        <w:rPr>
          <w:rFonts w:asciiTheme="minorHAnsi" w:hAnsiTheme="minorHAnsi" w:cstheme="minorHAnsi"/>
        </w:rPr>
      </w:pPr>
      <w:r>
        <w:rPr>
          <w:rFonts w:asciiTheme="minorHAnsi" w:hAnsiTheme="minorHAnsi" w:cstheme="minorHAnsi"/>
        </w:rPr>
        <w:t xml:space="preserve">Wait for </w:t>
      </w:r>
      <w:proofErr w:type="gramStart"/>
      <w:r>
        <w:rPr>
          <w:rFonts w:asciiTheme="minorHAnsi" w:hAnsiTheme="minorHAnsi" w:cstheme="minorHAnsi"/>
        </w:rPr>
        <w:t>response;</w:t>
      </w:r>
      <w:proofErr w:type="gramEnd"/>
    </w:p>
    <w:p w14:paraId="29A054BB" w14:textId="77777777" w:rsidR="00D74A41" w:rsidRDefault="00D74A41" w:rsidP="00FB7BDF">
      <w:pPr>
        <w:pStyle w:val="Default"/>
        <w:numPr>
          <w:ilvl w:val="0"/>
          <w:numId w:val="1"/>
        </w:numPr>
        <w:spacing w:after="120"/>
        <w:ind w:left="284" w:hanging="284"/>
        <w:jc w:val="both"/>
        <w:rPr>
          <w:rFonts w:asciiTheme="minorHAnsi" w:hAnsiTheme="minorHAnsi" w:cstheme="minorHAnsi"/>
        </w:rPr>
      </w:pPr>
      <w:r w:rsidRPr="00864D5A">
        <w:rPr>
          <w:rFonts w:asciiTheme="minorHAnsi" w:hAnsiTheme="minorHAnsi" w:cstheme="minorHAnsi"/>
        </w:rPr>
        <w:t>Continue to explain to the child what is happening even if</w:t>
      </w:r>
      <w:r w:rsidR="00864D5A" w:rsidRPr="00864D5A">
        <w:rPr>
          <w:rFonts w:asciiTheme="minorHAnsi" w:hAnsiTheme="minorHAnsi" w:cstheme="minorHAnsi"/>
        </w:rPr>
        <w:t xml:space="preserve"> </w:t>
      </w:r>
      <w:r w:rsidR="00864D5A">
        <w:rPr>
          <w:rFonts w:asciiTheme="minorHAnsi" w:hAnsiTheme="minorHAnsi" w:cstheme="minorHAnsi"/>
        </w:rPr>
        <w:t>there is no response</w:t>
      </w:r>
    </w:p>
    <w:p w14:paraId="40E14D2C" w14:textId="04255E29" w:rsidR="00D74A41" w:rsidRPr="00014686" w:rsidRDefault="00864D5A" w:rsidP="00014686">
      <w:pPr>
        <w:pStyle w:val="Default"/>
        <w:numPr>
          <w:ilvl w:val="0"/>
          <w:numId w:val="1"/>
        </w:numPr>
        <w:spacing w:after="120"/>
        <w:ind w:left="284" w:hanging="284"/>
        <w:jc w:val="both"/>
        <w:rPr>
          <w:rFonts w:asciiTheme="minorHAnsi" w:hAnsiTheme="minorHAnsi" w:cstheme="minorHAnsi"/>
        </w:rPr>
      </w:pPr>
      <w:r>
        <w:rPr>
          <w:rFonts w:asciiTheme="minorHAnsi" w:hAnsiTheme="minorHAnsi" w:cstheme="minorHAnsi"/>
        </w:rPr>
        <w:t>Treat each child as an individual with dignity and respect.</w:t>
      </w:r>
    </w:p>
    <w:p w14:paraId="1E5A7A1C" w14:textId="77777777" w:rsidR="006C2409" w:rsidRPr="00FB7BDF" w:rsidRDefault="00404E08" w:rsidP="000D5454">
      <w:pPr>
        <w:pStyle w:val="Default"/>
        <w:spacing w:before="240" w:after="120"/>
        <w:rPr>
          <w:rFonts w:asciiTheme="minorHAnsi" w:eastAsia="Times New Roman" w:hAnsiTheme="minorHAnsi" w:cs="Comic Sans MS"/>
          <w:b/>
          <w:color w:val="auto"/>
          <w:lang w:eastAsia="en-GB"/>
        </w:rPr>
      </w:pPr>
      <w:r w:rsidRPr="00FB7BDF">
        <w:rPr>
          <w:rFonts w:asciiTheme="minorHAnsi" w:eastAsia="Times New Roman" w:hAnsiTheme="minorHAnsi" w:cs="Comic Sans MS"/>
          <w:b/>
          <w:color w:val="auto"/>
          <w:lang w:eastAsia="en-GB"/>
        </w:rPr>
        <w:t>Review</w:t>
      </w:r>
    </w:p>
    <w:p w14:paraId="100B57F2" w14:textId="77777777" w:rsidR="00D17615" w:rsidRPr="00C87A76" w:rsidRDefault="006C2409" w:rsidP="00014686">
      <w:pPr>
        <w:spacing w:after="120" w:line="240" w:lineRule="auto"/>
        <w:jc w:val="both"/>
        <w:rPr>
          <w:rFonts w:cstheme="minorHAnsi"/>
          <w:sz w:val="24"/>
          <w:szCs w:val="24"/>
        </w:rPr>
      </w:pPr>
      <w:r w:rsidRPr="00D74A41">
        <w:rPr>
          <w:rFonts w:cstheme="minorHAnsi"/>
          <w:sz w:val="24"/>
          <w:szCs w:val="24"/>
        </w:rPr>
        <w:t xml:space="preserve">This policy has been approved by the Board of Governors and will be </w:t>
      </w:r>
      <w:r w:rsidR="00CC40F4" w:rsidRPr="00D74A41">
        <w:rPr>
          <w:rFonts w:cstheme="minorHAnsi"/>
          <w:sz w:val="24"/>
          <w:szCs w:val="24"/>
        </w:rPr>
        <w:t xml:space="preserve">reviewed </w:t>
      </w:r>
      <w:r w:rsidR="00864D5A">
        <w:rPr>
          <w:rFonts w:cstheme="minorHAnsi"/>
          <w:sz w:val="24"/>
          <w:szCs w:val="24"/>
        </w:rPr>
        <w:t>every three</w:t>
      </w:r>
      <w:r w:rsidR="00CC40F4" w:rsidRPr="00D74A41">
        <w:rPr>
          <w:rFonts w:cstheme="minorHAnsi"/>
          <w:sz w:val="24"/>
          <w:szCs w:val="24"/>
        </w:rPr>
        <w:t xml:space="preserve"> </w:t>
      </w:r>
      <w:r w:rsidR="00864D5A">
        <w:rPr>
          <w:rFonts w:cstheme="minorHAnsi"/>
          <w:sz w:val="24"/>
          <w:szCs w:val="24"/>
        </w:rPr>
        <w:t>years</w:t>
      </w:r>
      <w:r w:rsidRPr="00D74A41">
        <w:rPr>
          <w:rFonts w:cstheme="minorHAnsi"/>
          <w:sz w:val="24"/>
          <w:szCs w:val="24"/>
        </w:rPr>
        <w:t xml:space="preserve"> or as relevant guidance (including Child Protection) dictates to ensure that it is fit for purpose.</w:t>
      </w:r>
    </w:p>
    <w:p w14:paraId="1E39953D" w14:textId="77777777" w:rsidR="00404E08" w:rsidRDefault="00404E08">
      <w:pPr>
        <w:rPr>
          <w:rFonts w:cstheme="minorHAnsi"/>
          <w:b/>
          <w:sz w:val="24"/>
          <w:szCs w:val="24"/>
        </w:rPr>
      </w:pPr>
      <w:r>
        <w:rPr>
          <w:rFonts w:cstheme="minorHAnsi"/>
          <w:b/>
          <w:sz w:val="24"/>
          <w:szCs w:val="24"/>
        </w:rPr>
        <w:lastRenderedPageBreak/>
        <w:br w:type="page"/>
      </w:r>
    </w:p>
    <w:p w14:paraId="221F1316" w14:textId="55A2A37C" w:rsidR="00864D5A" w:rsidRDefault="00864D5A" w:rsidP="00FB7BDF">
      <w:pPr>
        <w:pStyle w:val="Default"/>
        <w:spacing w:after="120"/>
        <w:rPr>
          <w:rFonts w:asciiTheme="minorHAnsi" w:eastAsia="Times New Roman" w:hAnsiTheme="minorHAnsi" w:cs="Comic Sans MS"/>
          <w:b/>
          <w:color w:val="auto"/>
          <w:lang w:eastAsia="en-GB"/>
        </w:rPr>
      </w:pPr>
      <w:r w:rsidRPr="00FB7BDF">
        <w:rPr>
          <w:rFonts w:asciiTheme="minorHAnsi" w:eastAsia="Times New Roman" w:hAnsiTheme="minorHAnsi" w:cs="Comic Sans MS"/>
          <w:b/>
          <w:color w:val="auto"/>
          <w:lang w:eastAsia="en-GB"/>
        </w:rPr>
        <w:lastRenderedPageBreak/>
        <w:t>INTIMATE CARE LOG:</w:t>
      </w:r>
    </w:p>
    <w:p w14:paraId="5B66A82B" w14:textId="77777777" w:rsidR="00301E75" w:rsidRPr="00FB7BDF" w:rsidRDefault="00301E75" w:rsidP="00FB7BDF">
      <w:pPr>
        <w:pStyle w:val="Default"/>
        <w:spacing w:after="120"/>
        <w:rPr>
          <w:rFonts w:asciiTheme="minorHAnsi" w:eastAsia="Times New Roman" w:hAnsiTheme="minorHAnsi" w:cs="Comic Sans MS"/>
          <w:b/>
          <w:color w:val="auto"/>
          <w:lang w:eastAsia="en-GB"/>
        </w:rPr>
      </w:pPr>
    </w:p>
    <w:tbl>
      <w:tblPr>
        <w:tblStyle w:val="TableGrid"/>
        <w:tblW w:w="10060" w:type="dxa"/>
        <w:tblLook w:val="04A0" w:firstRow="1" w:lastRow="0" w:firstColumn="1" w:lastColumn="0" w:noHBand="0" w:noVBand="1"/>
      </w:tblPr>
      <w:tblGrid>
        <w:gridCol w:w="3005"/>
        <w:gridCol w:w="3086"/>
        <w:gridCol w:w="1984"/>
        <w:gridCol w:w="1985"/>
      </w:tblGrid>
      <w:tr w:rsidR="0078696F" w14:paraId="3D6B1F42" w14:textId="77777777" w:rsidTr="00285CC9">
        <w:trPr>
          <w:trHeight w:val="850"/>
        </w:trPr>
        <w:tc>
          <w:tcPr>
            <w:tcW w:w="10060" w:type="dxa"/>
            <w:gridSpan w:val="4"/>
            <w:vAlign w:val="center"/>
          </w:tcPr>
          <w:p w14:paraId="1D2C093D" w14:textId="29CE489D" w:rsidR="0078696F" w:rsidRPr="004827DF" w:rsidRDefault="00285CC9" w:rsidP="00285CC9">
            <w:pPr>
              <w:spacing w:before="120"/>
              <w:jc w:val="center"/>
              <w:rPr>
                <w:sz w:val="36"/>
                <w:szCs w:val="36"/>
              </w:rPr>
            </w:pPr>
            <w:r>
              <w:rPr>
                <w:noProof/>
                <w:lang w:eastAsia="en-GB"/>
              </w:rPr>
              <w:drawing>
                <wp:anchor distT="0" distB="0" distL="114300" distR="114300" simplePos="0" relativeHeight="251705344" behindDoc="1" locked="0" layoutInCell="1" allowOverlap="1" wp14:anchorId="5F43A332" wp14:editId="1F6623AD">
                  <wp:simplePos x="0" y="0"/>
                  <wp:positionH relativeFrom="column">
                    <wp:posOffset>-33655</wp:posOffset>
                  </wp:positionH>
                  <wp:positionV relativeFrom="paragraph">
                    <wp:posOffset>-1905</wp:posOffset>
                  </wp:positionV>
                  <wp:extent cx="495300" cy="471805"/>
                  <wp:effectExtent l="0" t="0" r="0" b="4445"/>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495300" cy="471805"/>
                          </a:xfrm>
                          <a:prstGeom prst="rect">
                            <a:avLst/>
                          </a:prstGeom>
                          <a:noFill/>
                          <a:ln>
                            <a:noFill/>
                          </a:ln>
                        </pic:spPr>
                      </pic:pic>
                    </a:graphicData>
                  </a:graphic>
                </wp:anchor>
              </w:drawing>
            </w:r>
            <w:r>
              <w:rPr>
                <w:noProof/>
                <w:lang w:eastAsia="en-GB"/>
              </w:rPr>
              <w:drawing>
                <wp:anchor distT="0" distB="0" distL="114300" distR="114300" simplePos="0" relativeHeight="251704320" behindDoc="1" locked="0" layoutInCell="1" allowOverlap="1" wp14:anchorId="52B01FF8" wp14:editId="56DE21B0">
                  <wp:simplePos x="0" y="0"/>
                  <wp:positionH relativeFrom="column">
                    <wp:posOffset>5749290</wp:posOffset>
                  </wp:positionH>
                  <wp:positionV relativeFrom="paragraph">
                    <wp:posOffset>39370</wp:posOffset>
                  </wp:positionV>
                  <wp:extent cx="495300" cy="471805"/>
                  <wp:effectExtent l="0" t="0" r="0" b="444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495300" cy="471805"/>
                          </a:xfrm>
                          <a:prstGeom prst="rect">
                            <a:avLst/>
                          </a:prstGeom>
                          <a:noFill/>
                          <a:ln>
                            <a:noFill/>
                          </a:ln>
                        </pic:spPr>
                      </pic:pic>
                    </a:graphicData>
                  </a:graphic>
                </wp:anchor>
              </w:drawing>
            </w:r>
            <w:r w:rsidR="0078696F" w:rsidRPr="004827DF">
              <w:rPr>
                <w:b/>
                <w:sz w:val="36"/>
                <w:szCs w:val="36"/>
              </w:rPr>
              <w:t>Intimate Care Lo</w:t>
            </w:r>
            <w:r>
              <w:rPr>
                <w:b/>
                <w:sz w:val="36"/>
                <w:szCs w:val="36"/>
              </w:rPr>
              <w:t>g</w:t>
            </w:r>
          </w:p>
        </w:tc>
      </w:tr>
      <w:tr w:rsidR="0078696F" w14:paraId="225251A2" w14:textId="77777777" w:rsidTr="00285CC9">
        <w:tc>
          <w:tcPr>
            <w:tcW w:w="3005" w:type="dxa"/>
          </w:tcPr>
          <w:p w14:paraId="519B065C" w14:textId="77777777" w:rsidR="0078696F" w:rsidRDefault="0078696F" w:rsidP="00B35CB2">
            <w:pPr>
              <w:rPr>
                <w:b/>
                <w:sz w:val="24"/>
                <w:szCs w:val="24"/>
              </w:rPr>
            </w:pPr>
            <w:r w:rsidRPr="004827DF">
              <w:rPr>
                <w:b/>
                <w:sz w:val="24"/>
                <w:szCs w:val="24"/>
              </w:rPr>
              <w:t>Date:</w:t>
            </w:r>
          </w:p>
          <w:p w14:paraId="434FDA07" w14:textId="77777777" w:rsidR="0078696F" w:rsidRPr="004827DF" w:rsidRDefault="0078696F" w:rsidP="00B35CB2">
            <w:pPr>
              <w:rPr>
                <w:b/>
                <w:sz w:val="24"/>
                <w:szCs w:val="24"/>
              </w:rPr>
            </w:pPr>
          </w:p>
        </w:tc>
        <w:tc>
          <w:tcPr>
            <w:tcW w:w="5070" w:type="dxa"/>
            <w:gridSpan w:val="2"/>
          </w:tcPr>
          <w:p w14:paraId="696C19E1" w14:textId="77777777" w:rsidR="0078696F" w:rsidRPr="004827DF" w:rsidRDefault="0078696F" w:rsidP="00B35CB2">
            <w:pPr>
              <w:rPr>
                <w:b/>
                <w:sz w:val="24"/>
                <w:szCs w:val="24"/>
              </w:rPr>
            </w:pPr>
            <w:r w:rsidRPr="004827DF">
              <w:rPr>
                <w:b/>
                <w:sz w:val="24"/>
                <w:szCs w:val="24"/>
              </w:rPr>
              <w:t>Name of Pupil:</w:t>
            </w:r>
          </w:p>
        </w:tc>
        <w:tc>
          <w:tcPr>
            <w:tcW w:w="1985" w:type="dxa"/>
          </w:tcPr>
          <w:p w14:paraId="7329B6AF" w14:textId="77777777" w:rsidR="0078696F" w:rsidRPr="004827DF" w:rsidRDefault="0078696F" w:rsidP="00B35CB2">
            <w:pPr>
              <w:rPr>
                <w:b/>
                <w:sz w:val="24"/>
                <w:szCs w:val="24"/>
              </w:rPr>
            </w:pPr>
            <w:r w:rsidRPr="004827DF">
              <w:rPr>
                <w:b/>
                <w:sz w:val="24"/>
                <w:szCs w:val="24"/>
              </w:rPr>
              <w:t xml:space="preserve">Class: </w:t>
            </w:r>
          </w:p>
        </w:tc>
      </w:tr>
      <w:tr w:rsidR="0078696F" w14:paraId="1860F228" w14:textId="77777777" w:rsidTr="0078696F">
        <w:tc>
          <w:tcPr>
            <w:tcW w:w="3005" w:type="dxa"/>
          </w:tcPr>
          <w:p w14:paraId="4B1289A5" w14:textId="77777777" w:rsidR="0078696F" w:rsidRPr="004827DF" w:rsidRDefault="0078696F" w:rsidP="00B35CB2">
            <w:pPr>
              <w:rPr>
                <w:b/>
                <w:sz w:val="24"/>
                <w:szCs w:val="24"/>
              </w:rPr>
            </w:pPr>
            <w:r w:rsidRPr="004827DF">
              <w:rPr>
                <w:b/>
                <w:sz w:val="24"/>
                <w:szCs w:val="24"/>
              </w:rPr>
              <w:t>Reporting Adult:</w:t>
            </w:r>
          </w:p>
          <w:p w14:paraId="213757F5" w14:textId="77777777" w:rsidR="0078696F" w:rsidRDefault="0078696F" w:rsidP="00B35CB2"/>
          <w:p w14:paraId="633623C0" w14:textId="77777777" w:rsidR="0078696F" w:rsidRDefault="0078696F" w:rsidP="00B35CB2"/>
        </w:tc>
        <w:tc>
          <w:tcPr>
            <w:tcW w:w="7055" w:type="dxa"/>
            <w:gridSpan w:val="3"/>
          </w:tcPr>
          <w:p w14:paraId="2F065D1C" w14:textId="77777777" w:rsidR="0078696F" w:rsidRPr="004827DF" w:rsidRDefault="0078696F" w:rsidP="00B35CB2">
            <w:pPr>
              <w:rPr>
                <w:b/>
                <w:sz w:val="24"/>
                <w:szCs w:val="24"/>
              </w:rPr>
            </w:pPr>
            <w:r w:rsidRPr="004827DF">
              <w:rPr>
                <w:b/>
                <w:sz w:val="24"/>
                <w:szCs w:val="24"/>
              </w:rPr>
              <w:t xml:space="preserve">Place and Time of Care: </w:t>
            </w:r>
          </w:p>
          <w:p w14:paraId="222EC547" w14:textId="77777777" w:rsidR="0078696F" w:rsidRDefault="0078696F" w:rsidP="00B35CB2">
            <w:pPr>
              <w:rPr>
                <w:sz w:val="24"/>
                <w:szCs w:val="24"/>
              </w:rPr>
            </w:pPr>
          </w:p>
          <w:p w14:paraId="775300EB" w14:textId="77777777" w:rsidR="0078696F" w:rsidRDefault="0078696F" w:rsidP="00B35CB2">
            <w:pPr>
              <w:rPr>
                <w:sz w:val="24"/>
                <w:szCs w:val="24"/>
              </w:rPr>
            </w:pPr>
          </w:p>
          <w:p w14:paraId="38A490D6" w14:textId="77777777" w:rsidR="0078696F" w:rsidRDefault="0078696F" w:rsidP="00B35CB2">
            <w:pPr>
              <w:rPr>
                <w:sz w:val="24"/>
                <w:szCs w:val="24"/>
              </w:rPr>
            </w:pPr>
          </w:p>
          <w:p w14:paraId="46572631" w14:textId="0C4E7329" w:rsidR="00301E75" w:rsidRPr="004827DF" w:rsidRDefault="00301E75" w:rsidP="00B35CB2">
            <w:pPr>
              <w:rPr>
                <w:sz w:val="24"/>
                <w:szCs w:val="24"/>
              </w:rPr>
            </w:pPr>
          </w:p>
        </w:tc>
      </w:tr>
      <w:tr w:rsidR="0078696F" w14:paraId="13235F37" w14:textId="77777777" w:rsidTr="0078696F">
        <w:tc>
          <w:tcPr>
            <w:tcW w:w="10060" w:type="dxa"/>
            <w:gridSpan w:val="4"/>
          </w:tcPr>
          <w:p w14:paraId="5A369F87" w14:textId="77777777" w:rsidR="0078696F" w:rsidRPr="004827DF" w:rsidRDefault="0078696F" w:rsidP="00B35CB2">
            <w:pPr>
              <w:rPr>
                <w:b/>
                <w:sz w:val="24"/>
                <w:szCs w:val="24"/>
              </w:rPr>
            </w:pPr>
            <w:r w:rsidRPr="004827DF">
              <w:rPr>
                <w:b/>
                <w:sz w:val="24"/>
                <w:szCs w:val="24"/>
              </w:rPr>
              <w:t xml:space="preserve">Reason for Care: </w:t>
            </w:r>
          </w:p>
          <w:p w14:paraId="7C92E451" w14:textId="77777777" w:rsidR="0078696F" w:rsidRDefault="0078696F" w:rsidP="00B35CB2">
            <w:pPr>
              <w:rPr>
                <w:sz w:val="24"/>
                <w:szCs w:val="24"/>
              </w:rPr>
            </w:pPr>
          </w:p>
          <w:p w14:paraId="2A4DF54F" w14:textId="77777777" w:rsidR="0078696F" w:rsidRDefault="0078696F" w:rsidP="00B35CB2">
            <w:pPr>
              <w:rPr>
                <w:sz w:val="24"/>
                <w:szCs w:val="24"/>
              </w:rPr>
            </w:pPr>
          </w:p>
          <w:p w14:paraId="0BC8912C" w14:textId="77777777" w:rsidR="0078696F" w:rsidRDefault="0078696F" w:rsidP="00B35CB2">
            <w:pPr>
              <w:rPr>
                <w:sz w:val="24"/>
                <w:szCs w:val="24"/>
              </w:rPr>
            </w:pPr>
          </w:p>
          <w:p w14:paraId="287604AD" w14:textId="77777777" w:rsidR="0078696F" w:rsidRDefault="0078696F" w:rsidP="00B35CB2">
            <w:pPr>
              <w:rPr>
                <w:sz w:val="24"/>
                <w:szCs w:val="24"/>
              </w:rPr>
            </w:pPr>
          </w:p>
          <w:p w14:paraId="529E2375" w14:textId="77777777" w:rsidR="0078696F" w:rsidRDefault="0078696F" w:rsidP="00B35CB2">
            <w:pPr>
              <w:rPr>
                <w:sz w:val="24"/>
                <w:szCs w:val="24"/>
              </w:rPr>
            </w:pPr>
          </w:p>
          <w:p w14:paraId="17C32BB4" w14:textId="77777777" w:rsidR="0078696F" w:rsidRDefault="0078696F" w:rsidP="00B35CB2">
            <w:pPr>
              <w:rPr>
                <w:sz w:val="24"/>
                <w:szCs w:val="24"/>
              </w:rPr>
            </w:pPr>
          </w:p>
          <w:p w14:paraId="357056F5" w14:textId="77777777" w:rsidR="0078696F" w:rsidRDefault="0078696F" w:rsidP="00B35CB2">
            <w:pPr>
              <w:rPr>
                <w:sz w:val="24"/>
                <w:szCs w:val="24"/>
              </w:rPr>
            </w:pPr>
          </w:p>
          <w:p w14:paraId="31C4C22E" w14:textId="77777777" w:rsidR="0078696F" w:rsidRDefault="0078696F" w:rsidP="00B35CB2">
            <w:pPr>
              <w:rPr>
                <w:sz w:val="24"/>
                <w:szCs w:val="24"/>
              </w:rPr>
            </w:pPr>
          </w:p>
          <w:p w14:paraId="645A3BFF" w14:textId="77777777" w:rsidR="0078696F" w:rsidRDefault="0078696F" w:rsidP="00B35CB2">
            <w:pPr>
              <w:rPr>
                <w:sz w:val="24"/>
                <w:szCs w:val="24"/>
              </w:rPr>
            </w:pPr>
          </w:p>
          <w:p w14:paraId="74BC84F1" w14:textId="77777777" w:rsidR="0078696F" w:rsidRDefault="0078696F" w:rsidP="00B35CB2">
            <w:pPr>
              <w:rPr>
                <w:sz w:val="24"/>
                <w:szCs w:val="24"/>
              </w:rPr>
            </w:pPr>
          </w:p>
          <w:p w14:paraId="7F45138C" w14:textId="77777777" w:rsidR="0078696F" w:rsidRDefault="0078696F" w:rsidP="00B35CB2">
            <w:pPr>
              <w:rPr>
                <w:sz w:val="24"/>
                <w:szCs w:val="24"/>
              </w:rPr>
            </w:pPr>
          </w:p>
          <w:p w14:paraId="180BE7C2" w14:textId="77777777" w:rsidR="0078696F" w:rsidRDefault="0078696F" w:rsidP="00B35CB2">
            <w:pPr>
              <w:rPr>
                <w:sz w:val="24"/>
                <w:szCs w:val="24"/>
              </w:rPr>
            </w:pPr>
          </w:p>
          <w:p w14:paraId="1BC6C7BC" w14:textId="77777777" w:rsidR="0078696F" w:rsidRDefault="0078696F" w:rsidP="00B35CB2">
            <w:pPr>
              <w:rPr>
                <w:sz w:val="24"/>
                <w:szCs w:val="24"/>
              </w:rPr>
            </w:pPr>
          </w:p>
          <w:p w14:paraId="33E92B00" w14:textId="77777777" w:rsidR="0078696F" w:rsidRPr="004827DF" w:rsidRDefault="0078696F" w:rsidP="00B35CB2">
            <w:pPr>
              <w:rPr>
                <w:sz w:val="24"/>
                <w:szCs w:val="24"/>
              </w:rPr>
            </w:pPr>
          </w:p>
        </w:tc>
      </w:tr>
      <w:tr w:rsidR="0078696F" w14:paraId="0A72D06C" w14:textId="77777777" w:rsidTr="0078696F">
        <w:tc>
          <w:tcPr>
            <w:tcW w:w="10060" w:type="dxa"/>
            <w:gridSpan w:val="4"/>
          </w:tcPr>
          <w:p w14:paraId="4F088E02" w14:textId="77777777" w:rsidR="0078696F" w:rsidRDefault="0078696F" w:rsidP="00B35CB2">
            <w:pPr>
              <w:rPr>
                <w:b/>
                <w:sz w:val="24"/>
                <w:szCs w:val="24"/>
              </w:rPr>
            </w:pPr>
            <w:r>
              <w:rPr>
                <w:b/>
                <w:sz w:val="24"/>
                <w:szCs w:val="24"/>
              </w:rPr>
              <w:t>Names of additional adults aware of this care need:</w:t>
            </w:r>
          </w:p>
          <w:p w14:paraId="163CB214" w14:textId="77777777" w:rsidR="0078696F" w:rsidRDefault="0078696F" w:rsidP="00B35CB2">
            <w:pPr>
              <w:rPr>
                <w:b/>
                <w:sz w:val="24"/>
                <w:szCs w:val="24"/>
              </w:rPr>
            </w:pPr>
          </w:p>
          <w:p w14:paraId="31886A74" w14:textId="77777777" w:rsidR="0078696F" w:rsidRDefault="0078696F" w:rsidP="00B35CB2">
            <w:pPr>
              <w:rPr>
                <w:b/>
                <w:sz w:val="24"/>
                <w:szCs w:val="24"/>
              </w:rPr>
            </w:pPr>
          </w:p>
          <w:p w14:paraId="5968BF07" w14:textId="1C552A46" w:rsidR="0078696F" w:rsidRDefault="0078696F" w:rsidP="00B35CB2">
            <w:pPr>
              <w:rPr>
                <w:b/>
                <w:sz w:val="24"/>
                <w:szCs w:val="24"/>
              </w:rPr>
            </w:pPr>
          </w:p>
          <w:p w14:paraId="0A4392AE" w14:textId="5D5EC91E" w:rsidR="00301E75" w:rsidRDefault="00301E75" w:rsidP="00B35CB2">
            <w:pPr>
              <w:rPr>
                <w:b/>
                <w:sz w:val="24"/>
                <w:szCs w:val="24"/>
              </w:rPr>
            </w:pPr>
          </w:p>
          <w:p w14:paraId="18566EAD" w14:textId="77777777" w:rsidR="00301E75" w:rsidRDefault="00301E75" w:rsidP="00B35CB2">
            <w:pPr>
              <w:rPr>
                <w:b/>
                <w:sz w:val="24"/>
                <w:szCs w:val="24"/>
              </w:rPr>
            </w:pPr>
          </w:p>
          <w:p w14:paraId="2275560C" w14:textId="77777777" w:rsidR="0078696F" w:rsidRPr="004827DF" w:rsidRDefault="0078696F" w:rsidP="00B35CB2">
            <w:pPr>
              <w:rPr>
                <w:b/>
                <w:sz w:val="24"/>
                <w:szCs w:val="24"/>
              </w:rPr>
            </w:pPr>
          </w:p>
        </w:tc>
      </w:tr>
      <w:tr w:rsidR="0078696F" w14:paraId="1588D652" w14:textId="77777777" w:rsidTr="0078696F">
        <w:tc>
          <w:tcPr>
            <w:tcW w:w="10060" w:type="dxa"/>
            <w:gridSpan w:val="4"/>
          </w:tcPr>
          <w:p w14:paraId="71B26C57" w14:textId="77777777" w:rsidR="0078696F" w:rsidRPr="00991F59" w:rsidRDefault="0078696F" w:rsidP="00B35CB2">
            <w:pPr>
              <w:rPr>
                <w:b/>
                <w:sz w:val="24"/>
                <w:szCs w:val="24"/>
              </w:rPr>
            </w:pPr>
            <w:r w:rsidRPr="00991F59">
              <w:rPr>
                <w:b/>
                <w:sz w:val="24"/>
                <w:szCs w:val="24"/>
              </w:rPr>
              <w:t>As a result of this incident and care:</w:t>
            </w:r>
          </w:p>
          <w:p w14:paraId="64F32CC8" w14:textId="77777777" w:rsidR="0078696F" w:rsidRPr="00991F59" w:rsidRDefault="0078696F" w:rsidP="00B35CB2">
            <w:pPr>
              <w:rPr>
                <w:b/>
                <w:sz w:val="24"/>
                <w:szCs w:val="24"/>
              </w:rPr>
            </w:pPr>
            <w:r w:rsidRPr="00991F59">
              <w:rPr>
                <w:b/>
                <w:sz w:val="24"/>
                <w:szCs w:val="24"/>
              </w:rPr>
              <w:t>(Please tick)</w:t>
            </w:r>
          </w:p>
          <w:p w14:paraId="6009D324" w14:textId="77777777" w:rsidR="0078696F" w:rsidRDefault="0078696F" w:rsidP="00B35CB2">
            <w:pPr>
              <w:rPr>
                <w:b/>
              </w:rPr>
            </w:pPr>
          </w:p>
          <w:p w14:paraId="73F5E7CA" w14:textId="2BC1E02F" w:rsidR="0078696F" w:rsidRPr="00301E75" w:rsidRDefault="0078696F" w:rsidP="00301E75">
            <w:pPr>
              <w:pStyle w:val="ListParagraph"/>
              <w:numPr>
                <w:ilvl w:val="0"/>
                <w:numId w:val="19"/>
              </w:numPr>
              <w:jc w:val="both"/>
              <w:rPr>
                <w:sz w:val="24"/>
                <w:szCs w:val="24"/>
              </w:rPr>
            </w:pPr>
            <w:r w:rsidRPr="00301E75">
              <w:rPr>
                <w:sz w:val="24"/>
                <w:szCs w:val="24"/>
              </w:rPr>
              <w:t xml:space="preserve">The Class Teacher was informed. </w:t>
            </w:r>
          </w:p>
          <w:p w14:paraId="3BCA16CF" w14:textId="77777777" w:rsidR="0078696F" w:rsidRPr="00991F59" w:rsidRDefault="0078696F" w:rsidP="0078696F">
            <w:pPr>
              <w:pStyle w:val="ListParagraph"/>
              <w:ind w:left="174"/>
              <w:jc w:val="both"/>
              <w:rPr>
                <w:sz w:val="24"/>
                <w:szCs w:val="24"/>
              </w:rPr>
            </w:pPr>
          </w:p>
          <w:p w14:paraId="52D9E8BA" w14:textId="47C2316F" w:rsidR="0078696F" w:rsidRPr="00301E75" w:rsidRDefault="0078696F" w:rsidP="00301E75">
            <w:pPr>
              <w:pStyle w:val="ListParagraph"/>
              <w:numPr>
                <w:ilvl w:val="0"/>
                <w:numId w:val="19"/>
              </w:numPr>
              <w:jc w:val="both"/>
              <w:rPr>
                <w:sz w:val="24"/>
                <w:szCs w:val="24"/>
              </w:rPr>
            </w:pPr>
            <w:r w:rsidRPr="00301E75">
              <w:rPr>
                <w:sz w:val="24"/>
                <w:szCs w:val="24"/>
              </w:rPr>
              <w:t>The Parent was informed.</w:t>
            </w:r>
            <w:r w:rsidRPr="00301E75">
              <w:rPr>
                <w:sz w:val="32"/>
                <w:szCs w:val="32"/>
              </w:rPr>
              <w:t xml:space="preserve"> </w:t>
            </w:r>
          </w:p>
          <w:p w14:paraId="0CC20622" w14:textId="77777777" w:rsidR="0078696F" w:rsidRPr="00991F59" w:rsidRDefault="0078696F" w:rsidP="0078696F">
            <w:pPr>
              <w:pStyle w:val="ListParagraph"/>
              <w:ind w:left="174"/>
              <w:jc w:val="both"/>
              <w:rPr>
                <w:sz w:val="24"/>
                <w:szCs w:val="24"/>
              </w:rPr>
            </w:pPr>
          </w:p>
          <w:p w14:paraId="0A7202AC" w14:textId="7FEF384D" w:rsidR="0078696F" w:rsidRPr="00301E75" w:rsidRDefault="0078696F" w:rsidP="00301E75">
            <w:pPr>
              <w:pStyle w:val="ListParagraph"/>
              <w:numPr>
                <w:ilvl w:val="0"/>
                <w:numId w:val="19"/>
              </w:numPr>
              <w:jc w:val="both"/>
              <w:rPr>
                <w:sz w:val="24"/>
                <w:szCs w:val="24"/>
              </w:rPr>
            </w:pPr>
            <w:r w:rsidRPr="00301E75">
              <w:rPr>
                <w:sz w:val="24"/>
                <w:szCs w:val="24"/>
              </w:rPr>
              <w:t>The child went home.</w:t>
            </w:r>
          </w:p>
          <w:p w14:paraId="52DD3C6D" w14:textId="77777777" w:rsidR="0078696F" w:rsidRPr="00991F59" w:rsidRDefault="0078696F" w:rsidP="00B35CB2">
            <w:pPr>
              <w:pStyle w:val="ListParagraph"/>
              <w:ind w:left="174"/>
              <w:jc w:val="both"/>
              <w:rPr>
                <w:sz w:val="24"/>
                <w:szCs w:val="24"/>
              </w:rPr>
            </w:pPr>
          </w:p>
          <w:p w14:paraId="0C64076E" w14:textId="77777777" w:rsidR="0078696F" w:rsidRDefault="0078696F" w:rsidP="00B35CB2"/>
          <w:p w14:paraId="747DB4AA" w14:textId="77777777" w:rsidR="0078696F" w:rsidRDefault="0078696F" w:rsidP="00B35CB2"/>
        </w:tc>
      </w:tr>
      <w:tr w:rsidR="00301E75" w14:paraId="6F55FF19" w14:textId="77777777" w:rsidTr="00301E75">
        <w:tc>
          <w:tcPr>
            <w:tcW w:w="6091" w:type="dxa"/>
            <w:gridSpan w:val="2"/>
          </w:tcPr>
          <w:p w14:paraId="3D92C54E" w14:textId="040EEE73" w:rsidR="00301E75" w:rsidRDefault="00301E75" w:rsidP="00B35CB2">
            <w:pPr>
              <w:rPr>
                <w:b/>
                <w:sz w:val="24"/>
                <w:szCs w:val="24"/>
              </w:rPr>
            </w:pPr>
            <w:r>
              <w:rPr>
                <w:b/>
                <w:sz w:val="24"/>
                <w:szCs w:val="24"/>
              </w:rPr>
              <w:t xml:space="preserve">Signature of DT: </w:t>
            </w:r>
          </w:p>
          <w:p w14:paraId="261B91C6" w14:textId="77777777" w:rsidR="00301E75" w:rsidRDefault="00301E75" w:rsidP="00B35CB2">
            <w:pPr>
              <w:rPr>
                <w:b/>
                <w:sz w:val="24"/>
                <w:szCs w:val="24"/>
              </w:rPr>
            </w:pPr>
          </w:p>
        </w:tc>
        <w:tc>
          <w:tcPr>
            <w:tcW w:w="3969" w:type="dxa"/>
            <w:gridSpan w:val="2"/>
          </w:tcPr>
          <w:p w14:paraId="46E2369D" w14:textId="4F424A50" w:rsidR="00301E75" w:rsidRPr="00991F59" w:rsidRDefault="00301E75" w:rsidP="00B35CB2">
            <w:pPr>
              <w:rPr>
                <w:b/>
                <w:sz w:val="24"/>
                <w:szCs w:val="24"/>
              </w:rPr>
            </w:pPr>
            <w:r>
              <w:rPr>
                <w:b/>
                <w:sz w:val="24"/>
                <w:szCs w:val="24"/>
              </w:rPr>
              <w:t>Date:</w:t>
            </w:r>
          </w:p>
        </w:tc>
      </w:tr>
    </w:tbl>
    <w:p w14:paraId="0FE4834E" w14:textId="77777777" w:rsidR="00864D5A" w:rsidRDefault="00864D5A" w:rsidP="00864D5A">
      <w:pPr>
        <w:rPr>
          <w:b/>
        </w:rPr>
      </w:pPr>
      <w:r w:rsidRPr="00FA2164">
        <w:rPr>
          <w:b/>
          <w:noProof/>
          <w:sz w:val="24"/>
          <w:szCs w:val="24"/>
          <w:lang w:eastAsia="en-GB"/>
        </w:rPr>
        <w:lastRenderedPageBreak/>
        <w:drawing>
          <wp:anchor distT="0" distB="0" distL="114300" distR="114300" simplePos="0" relativeHeight="251675648" behindDoc="0" locked="0" layoutInCell="1" allowOverlap="1" wp14:anchorId="7E382223" wp14:editId="4A829B64">
            <wp:simplePos x="0" y="0"/>
            <wp:positionH relativeFrom="margin">
              <wp:align>center</wp:align>
            </wp:positionH>
            <wp:positionV relativeFrom="paragraph">
              <wp:posOffset>608</wp:posOffset>
            </wp:positionV>
            <wp:extent cx="780952" cy="780952"/>
            <wp:effectExtent l="0" t="0" r="635" b="63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GE.png"/>
                    <pic:cNvPicPr/>
                  </pic:nvPicPr>
                  <pic:blipFill>
                    <a:blip r:embed="rId9">
                      <a:extLst>
                        <a:ext uri="{28A0092B-C50C-407E-A947-70E740481C1C}">
                          <a14:useLocalDpi xmlns:a14="http://schemas.microsoft.com/office/drawing/2010/main" val="0"/>
                        </a:ext>
                      </a:extLst>
                    </a:blip>
                    <a:stretch>
                      <a:fillRect/>
                    </a:stretch>
                  </pic:blipFill>
                  <pic:spPr>
                    <a:xfrm>
                      <a:off x="0" y="0"/>
                      <a:ext cx="780952" cy="780952"/>
                    </a:xfrm>
                    <a:prstGeom prst="rect">
                      <a:avLst/>
                    </a:prstGeom>
                  </pic:spPr>
                </pic:pic>
              </a:graphicData>
            </a:graphic>
          </wp:anchor>
        </w:drawing>
      </w:r>
    </w:p>
    <w:p w14:paraId="4C8E041A" w14:textId="77777777" w:rsidR="00864D5A" w:rsidRDefault="00864D5A" w:rsidP="00864D5A">
      <w:pPr>
        <w:jc w:val="center"/>
        <w:rPr>
          <w:b/>
        </w:rPr>
      </w:pPr>
    </w:p>
    <w:p w14:paraId="7F403F32" w14:textId="77777777" w:rsidR="00864D5A" w:rsidRDefault="00864D5A" w:rsidP="00864D5A">
      <w:pPr>
        <w:rPr>
          <w:rFonts w:ascii="Comic Sans MS" w:hAnsi="Comic Sans MS"/>
          <w:b/>
          <w:sz w:val="36"/>
        </w:rPr>
      </w:pPr>
    </w:p>
    <w:p w14:paraId="5EC554A1" w14:textId="77777777" w:rsidR="00864D5A" w:rsidRPr="00301E75" w:rsidRDefault="00864D5A" w:rsidP="00864D5A">
      <w:pPr>
        <w:jc w:val="center"/>
        <w:rPr>
          <w:rFonts w:cstheme="minorHAnsi"/>
          <w:b/>
          <w:sz w:val="40"/>
          <w:szCs w:val="40"/>
        </w:rPr>
      </w:pPr>
      <w:r w:rsidRPr="00301E75">
        <w:rPr>
          <w:rFonts w:cstheme="minorHAnsi"/>
          <w:b/>
          <w:sz w:val="40"/>
          <w:szCs w:val="40"/>
        </w:rPr>
        <w:t>LOANENDS PRIMARY SCHOOL</w:t>
      </w:r>
    </w:p>
    <w:p w14:paraId="534C7AE1" w14:textId="77777777" w:rsidR="00864D5A" w:rsidRPr="00301E75" w:rsidRDefault="00864D5A" w:rsidP="00864D5A">
      <w:pPr>
        <w:jc w:val="center"/>
        <w:rPr>
          <w:rFonts w:cstheme="minorHAnsi"/>
          <w:b/>
          <w:sz w:val="36"/>
          <w:szCs w:val="36"/>
        </w:rPr>
      </w:pPr>
      <w:r w:rsidRPr="00301E75">
        <w:rPr>
          <w:rFonts w:cstheme="minorHAnsi"/>
          <w:b/>
          <w:sz w:val="36"/>
          <w:szCs w:val="36"/>
        </w:rPr>
        <w:t>Parental Permission for Intimate Care</w:t>
      </w:r>
    </w:p>
    <w:p w14:paraId="3812F423" w14:textId="77777777" w:rsidR="00864D5A" w:rsidRDefault="00864D5A" w:rsidP="00864D5A">
      <w:pPr>
        <w:jc w:val="center"/>
        <w:rPr>
          <w:rFonts w:cstheme="minorHAnsi"/>
          <w:b/>
          <w:sz w:val="28"/>
        </w:rPr>
      </w:pPr>
    </w:p>
    <w:p w14:paraId="4A2CB9DB" w14:textId="42B7D3C2" w:rsidR="00C87A76" w:rsidRDefault="00C87A76" w:rsidP="00864D5A">
      <w:pPr>
        <w:jc w:val="center"/>
        <w:rPr>
          <w:rFonts w:cstheme="minorHAnsi"/>
          <w:b/>
          <w:sz w:val="28"/>
        </w:rPr>
      </w:pPr>
    </w:p>
    <w:p w14:paraId="21437E7D" w14:textId="77777777" w:rsidR="00301E75" w:rsidRPr="00864D5A" w:rsidRDefault="00301E75" w:rsidP="00864D5A">
      <w:pPr>
        <w:jc w:val="center"/>
        <w:rPr>
          <w:rFonts w:cstheme="minorHAnsi"/>
          <w:b/>
          <w:sz w:val="28"/>
        </w:rPr>
      </w:pPr>
    </w:p>
    <w:p w14:paraId="30E2E9EA" w14:textId="1F4E7F20" w:rsidR="00864D5A" w:rsidRPr="00E47BA0" w:rsidRDefault="00864D5A" w:rsidP="00301E75">
      <w:pPr>
        <w:spacing w:after="120" w:line="240" w:lineRule="auto"/>
        <w:jc w:val="both"/>
        <w:rPr>
          <w:rFonts w:cstheme="minorHAnsi"/>
          <w:sz w:val="24"/>
          <w:szCs w:val="24"/>
        </w:rPr>
      </w:pPr>
      <w:r w:rsidRPr="00E47BA0">
        <w:rPr>
          <w:rFonts w:cstheme="minorHAnsi"/>
          <w:sz w:val="24"/>
          <w:szCs w:val="24"/>
        </w:rPr>
        <w:t xml:space="preserve">I give my permission for </w:t>
      </w:r>
      <w:r w:rsidRPr="00E47BA0">
        <w:rPr>
          <w:rFonts w:cstheme="minorHAnsi"/>
          <w:b/>
          <w:sz w:val="24"/>
          <w:szCs w:val="24"/>
        </w:rPr>
        <w:t>___________________</w:t>
      </w:r>
      <w:r w:rsidR="00301E75" w:rsidRPr="00E47BA0">
        <w:rPr>
          <w:rFonts w:cstheme="minorHAnsi"/>
          <w:b/>
          <w:sz w:val="24"/>
          <w:szCs w:val="24"/>
        </w:rPr>
        <w:t>__</w:t>
      </w:r>
      <w:r w:rsidR="00301E75">
        <w:rPr>
          <w:rFonts w:cstheme="minorHAnsi"/>
          <w:b/>
          <w:sz w:val="24"/>
          <w:szCs w:val="24"/>
        </w:rPr>
        <w:t>_______</w:t>
      </w:r>
      <w:r w:rsidR="00301E75" w:rsidRPr="00E47BA0">
        <w:rPr>
          <w:rFonts w:cstheme="minorHAnsi"/>
          <w:b/>
          <w:sz w:val="24"/>
          <w:szCs w:val="24"/>
        </w:rPr>
        <w:t>___</w:t>
      </w:r>
      <w:r w:rsidR="00301E75">
        <w:rPr>
          <w:rFonts w:cstheme="minorHAnsi"/>
          <w:sz w:val="24"/>
          <w:szCs w:val="24"/>
        </w:rPr>
        <w:t xml:space="preserve"> </w:t>
      </w:r>
      <w:r w:rsidRPr="00E47BA0">
        <w:rPr>
          <w:rFonts w:cstheme="minorHAnsi"/>
          <w:sz w:val="24"/>
          <w:szCs w:val="24"/>
        </w:rPr>
        <w:t>to receive intimate care (for example helping with changing or following toileting) should the need arise.</w:t>
      </w:r>
    </w:p>
    <w:p w14:paraId="0C348A4E" w14:textId="77777777" w:rsidR="00864D5A" w:rsidRPr="00E47BA0" w:rsidRDefault="00864D5A" w:rsidP="00301E75">
      <w:pPr>
        <w:spacing w:after="120" w:line="240" w:lineRule="auto"/>
        <w:jc w:val="both"/>
        <w:rPr>
          <w:rFonts w:cstheme="minorHAnsi"/>
          <w:sz w:val="24"/>
          <w:szCs w:val="24"/>
        </w:rPr>
      </w:pPr>
      <w:r w:rsidRPr="00E47BA0">
        <w:rPr>
          <w:rFonts w:cstheme="minorHAnsi"/>
          <w:sz w:val="24"/>
          <w:szCs w:val="24"/>
        </w:rPr>
        <w:t>I understand the staff are following the school’s Intimate Care Policy and will endeavour to encourage my child to achieve independence in this area with dignity and respect.</w:t>
      </w:r>
    </w:p>
    <w:p w14:paraId="56AA9313" w14:textId="77777777" w:rsidR="00864D5A" w:rsidRPr="00E47BA0" w:rsidRDefault="00864D5A" w:rsidP="00301E75">
      <w:pPr>
        <w:spacing w:after="120" w:line="240" w:lineRule="auto"/>
        <w:jc w:val="both"/>
        <w:rPr>
          <w:rFonts w:cstheme="minorHAnsi"/>
          <w:sz w:val="24"/>
          <w:szCs w:val="24"/>
        </w:rPr>
      </w:pPr>
      <w:r w:rsidRPr="00E47BA0">
        <w:rPr>
          <w:rFonts w:cstheme="minorHAnsi"/>
          <w:sz w:val="24"/>
          <w:szCs w:val="24"/>
        </w:rPr>
        <w:t>I will provide the necessary clothes and sanitary products.</w:t>
      </w:r>
    </w:p>
    <w:p w14:paraId="68D91757" w14:textId="77777777" w:rsidR="00864D5A" w:rsidRPr="00E47BA0" w:rsidRDefault="00864D5A" w:rsidP="00301E75">
      <w:pPr>
        <w:spacing w:after="120" w:line="240" w:lineRule="auto"/>
        <w:jc w:val="both"/>
        <w:rPr>
          <w:rFonts w:cstheme="minorHAnsi"/>
          <w:sz w:val="24"/>
          <w:szCs w:val="24"/>
        </w:rPr>
      </w:pPr>
      <w:r w:rsidRPr="00E47BA0">
        <w:rPr>
          <w:rFonts w:cstheme="minorHAnsi"/>
          <w:sz w:val="24"/>
          <w:szCs w:val="24"/>
        </w:rPr>
        <w:t>I understand I will be informed discretely</w:t>
      </w:r>
      <w:r>
        <w:rPr>
          <w:rFonts w:cstheme="minorHAnsi"/>
          <w:sz w:val="24"/>
          <w:szCs w:val="24"/>
        </w:rPr>
        <w:t xml:space="preserve"> </w:t>
      </w:r>
      <w:r w:rsidR="006F0F43" w:rsidRPr="006F0F43">
        <w:rPr>
          <w:rFonts w:cstheme="minorHAnsi"/>
          <w:sz w:val="24"/>
          <w:szCs w:val="24"/>
        </w:rPr>
        <w:t>(</w:t>
      </w:r>
      <w:proofErr w:type="gramStart"/>
      <w:r w:rsidRPr="006F0F43">
        <w:rPr>
          <w:rFonts w:cstheme="minorHAnsi"/>
          <w:sz w:val="24"/>
          <w:szCs w:val="24"/>
        </w:rPr>
        <w:t>Pre-prepared</w:t>
      </w:r>
      <w:proofErr w:type="gramEnd"/>
      <w:r w:rsidRPr="006F0F43">
        <w:rPr>
          <w:rFonts w:cstheme="minorHAnsi"/>
          <w:sz w:val="24"/>
          <w:szCs w:val="24"/>
        </w:rPr>
        <w:t xml:space="preserve"> note/</w:t>
      </w:r>
      <w:r w:rsidR="00404E08" w:rsidRPr="006F0F43">
        <w:rPr>
          <w:rFonts w:cstheme="minorHAnsi"/>
          <w:sz w:val="24"/>
          <w:szCs w:val="24"/>
        </w:rPr>
        <w:t>phone call</w:t>
      </w:r>
      <w:r w:rsidRPr="006F0F43">
        <w:rPr>
          <w:rFonts w:cstheme="minorHAnsi"/>
          <w:sz w:val="24"/>
          <w:szCs w:val="24"/>
        </w:rPr>
        <w:t>)</w:t>
      </w:r>
      <w:r w:rsidRPr="00E47BA0">
        <w:rPr>
          <w:rFonts w:cstheme="minorHAnsi"/>
          <w:sz w:val="24"/>
          <w:szCs w:val="24"/>
        </w:rPr>
        <w:t xml:space="preserve"> on each occasion this happens.</w:t>
      </w:r>
    </w:p>
    <w:p w14:paraId="6B6163D5" w14:textId="323BFF24" w:rsidR="00864D5A" w:rsidRDefault="00864D5A" w:rsidP="00301E75">
      <w:pPr>
        <w:spacing w:after="120" w:line="240" w:lineRule="auto"/>
        <w:jc w:val="both"/>
        <w:rPr>
          <w:rFonts w:cstheme="minorHAnsi"/>
          <w:sz w:val="24"/>
          <w:szCs w:val="24"/>
        </w:rPr>
      </w:pPr>
      <w:r w:rsidRPr="00E47BA0">
        <w:rPr>
          <w:rFonts w:cstheme="minorHAnsi"/>
          <w:sz w:val="24"/>
          <w:szCs w:val="24"/>
        </w:rPr>
        <w:t xml:space="preserve">Staff with responsibility </w:t>
      </w:r>
      <w:proofErr w:type="gramStart"/>
      <w:r w:rsidRPr="00E47BA0">
        <w:rPr>
          <w:rFonts w:cstheme="minorHAnsi"/>
          <w:sz w:val="24"/>
          <w:szCs w:val="24"/>
        </w:rPr>
        <w:t>are:</w:t>
      </w:r>
      <w:proofErr w:type="gramEnd"/>
      <w:r w:rsidRPr="00E47BA0">
        <w:rPr>
          <w:rFonts w:cstheme="minorHAnsi"/>
          <w:sz w:val="24"/>
          <w:szCs w:val="24"/>
        </w:rPr>
        <w:t xml:space="preserve"> Mrs Watson</w:t>
      </w:r>
      <w:r>
        <w:rPr>
          <w:rFonts w:cstheme="minorHAnsi"/>
          <w:b/>
          <w:sz w:val="24"/>
          <w:szCs w:val="24"/>
        </w:rPr>
        <w:t xml:space="preserve"> </w:t>
      </w:r>
      <w:r w:rsidRPr="00E47BA0">
        <w:rPr>
          <w:rFonts w:cstheme="minorHAnsi"/>
          <w:sz w:val="24"/>
          <w:szCs w:val="24"/>
        </w:rPr>
        <w:t>(Designated Teacher)</w:t>
      </w:r>
      <w:r>
        <w:rPr>
          <w:rFonts w:cstheme="minorHAnsi"/>
          <w:sz w:val="24"/>
          <w:szCs w:val="24"/>
        </w:rPr>
        <w:t>, Foundation Stage/Key Stage 1 Classroom Assistants.</w:t>
      </w:r>
    </w:p>
    <w:p w14:paraId="123FCC8E" w14:textId="77777777" w:rsidR="00864D5A" w:rsidRDefault="00864D5A" w:rsidP="00301E75">
      <w:pPr>
        <w:spacing w:after="120" w:line="240" w:lineRule="auto"/>
        <w:jc w:val="both"/>
        <w:rPr>
          <w:rFonts w:cstheme="minorHAnsi"/>
          <w:sz w:val="24"/>
          <w:szCs w:val="24"/>
        </w:rPr>
      </w:pPr>
      <w:r>
        <w:rPr>
          <w:rFonts w:cstheme="minorHAnsi"/>
          <w:sz w:val="24"/>
          <w:szCs w:val="24"/>
        </w:rPr>
        <w:t>There may also be other staff included depending on the circumstances. Staff in attendance is recorded in our Intimate Care Log.  Mrs O’Neill is the point of contact for older girls who may require sanitary products.</w:t>
      </w:r>
    </w:p>
    <w:p w14:paraId="349725E6" w14:textId="77777777" w:rsidR="00864D5A" w:rsidRDefault="00864D5A" w:rsidP="00864D5A">
      <w:pPr>
        <w:rPr>
          <w:rFonts w:cstheme="minorHAnsi"/>
          <w:b/>
          <w:sz w:val="24"/>
          <w:szCs w:val="24"/>
        </w:rPr>
      </w:pPr>
    </w:p>
    <w:p w14:paraId="2595B8E1" w14:textId="77777777" w:rsidR="00404E08" w:rsidRDefault="00404E08" w:rsidP="00864D5A">
      <w:pPr>
        <w:rPr>
          <w:rFonts w:cstheme="minorHAnsi"/>
          <w:b/>
          <w:sz w:val="24"/>
          <w:szCs w:val="24"/>
        </w:rPr>
      </w:pPr>
    </w:p>
    <w:p w14:paraId="7BE25EC9" w14:textId="77777777" w:rsidR="00864D5A" w:rsidRDefault="00864D5A" w:rsidP="00864D5A">
      <w:pPr>
        <w:rPr>
          <w:rFonts w:cstheme="minorHAnsi"/>
          <w:b/>
          <w:sz w:val="24"/>
          <w:szCs w:val="24"/>
        </w:rPr>
      </w:pPr>
    </w:p>
    <w:p w14:paraId="365B3710" w14:textId="64B8455E" w:rsidR="00864D5A" w:rsidRDefault="00864D5A" w:rsidP="00864D5A">
      <w:pPr>
        <w:spacing w:after="120"/>
        <w:rPr>
          <w:rFonts w:cstheme="minorHAnsi"/>
          <w:sz w:val="24"/>
          <w:szCs w:val="24"/>
        </w:rPr>
      </w:pPr>
      <w:r w:rsidRPr="00E47BA0">
        <w:rPr>
          <w:rFonts w:cstheme="minorHAnsi"/>
          <w:b/>
          <w:sz w:val="24"/>
          <w:szCs w:val="24"/>
        </w:rPr>
        <w:t xml:space="preserve">Signed: </w:t>
      </w:r>
      <w:r w:rsidR="00404E08">
        <w:rPr>
          <w:rFonts w:cstheme="minorHAnsi"/>
          <w:b/>
          <w:sz w:val="24"/>
          <w:szCs w:val="24"/>
        </w:rPr>
        <w:tab/>
      </w:r>
      <w:r w:rsidRPr="00404E08">
        <w:rPr>
          <w:rFonts w:cstheme="minorHAnsi"/>
          <w:b/>
          <w:sz w:val="24"/>
          <w:szCs w:val="24"/>
        </w:rPr>
        <w:t>__________________________</w:t>
      </w:r>
      <w:r>
        <w:rPr>
          <w:rFonts w:cstheme="minorHAnsi"/>
          <w:sz w:val="24"/>
          <w:szCs w:val="24"/>
        </w:rPr>
        <w:tab/>
      </w:r>
      <w:r w:rsidRPr="00E47BA0">
        <w:rPr>
          <w:rFonts w:cstheme="minorHAnsi"/>
          <w:sz w:val="24"/>
          <w:szCs w:val="24"/>
        </w:rPr>
        <w:t>(Parent/Guardian)</w:t>
      </w:r>
    </w:p>
    <w:p w14:paraId="0C4A1200" w14:textId="10A13E3A" w:rsidR="00301E75" w:rsidRDefault="00301E75" w:rsidP="00864D5A">
      <w:pPr>
        <w:spacing w:after="120"/>
        <w:rPr>
          <w:rFonts w:cstheme="minorHAnsi"/>
          <w:sz w:val="24"/>
          <w:szCs w:val="24"/>
        </w:rPr>
      </w:pPr>
    </w:p>
    <w:p w14:paraId="25E3E103" w14:textId="77777777" w:rsidR="00301E75" w:rsidRPr="00E47BA0" w:rsidRDefault="00301E75" w:rsidP="00864D5A">
      <w:pPr>
        <w:spacing w:after="120"/>
        <w:rPr>
          <w:rFonts w:cstheme="minorHAnsi"/>
          <w:sz w:val="24"/>
          <w:szCs w:val="24"/>
        </w:rPr>
      </w:pPr>
    </w:p>
    <w:p w14:paraId="645C25F8" w14:textId="77777777" w:rsidR="00864D5A" w:rsidRPr="00E47BA0" w:rsidRDefault="00864D5A" w:rsidP="00864D5A">
      <w:pPr>
        <w:spacing w:after="120"/>
        <w:rPr>
          <w:rFonts w:cstheme="minorHAnsi"/>
          <w:sz w:val="24"/>
          <w:szCs w:val="24"/>
        </w:rPr>
      </w:pPr>
      <w:r w:rsidRPr="00E47BA0">
        <w:rPr>
          <w:rFonts w:cstheme="minorHAnsi"/>
          <w:b/>
          <w:sz w:val="24"/>
          <w:szCs w:val="24"/>
        </w:rPr>
        <w:t>Date:</w:t>
      </w:r>
      <w:r>
        <w:rPr>
          <w:rFonts w:cstheme="minorHAnsi"/>
          <w:sz w:val="24"/>
          <w:szCs w:val="24"/>
        </w:rPr>
        <w:t xml:space="preserve"> </w:t>
      </w:r>
      <w:r>
        <w:rPr>
          <w:rFonts w:cstheme="minorHAnsi"/>
          <w:sz w:val="24"/>
          <w:szCs w:val="24"/>
        </w:rPr>
        <w:tab/>
      </w:r>
      <w:r w:rsidR="00404E08">
        <w:rPr>
          <w:rFonts w:cstheme="minorHAnsi"/>
          <w:sz w:val="24"/>
          <w:szCs w:val="24"/>
        </w:rPr>
        <w:tab/>
      </w:r>
      <w:r w:rsidR="00404E08">
        <w:rPr>
          <w:rFonts w:cstheme="minorHAnsi"/>
          <w:b/>
          <w:sz w:val="24"/>
          <w:szCs w:val="24"/>
        </w:rPr>
        <w:t>__________________________</w:t>
      </w:r>
    </w:p>
    <w:p w14:paraId="3E298E09" w14:textId="77777777" w:rsidR="00864D5A" w:rsidRPr="00E47BA0" w:rsidRDefault="00864D5A" w:rsidP="00864D5A">
      <w:pPr>
        <w:rPr>
          <w:rFonts w:ascii="Comic Sans MS" w:hAnsi="Comic Sans MS"/>
          <w:sz w:val="28"/>
        </w:rPr>
      </w:pPr>
    </w:p>
    <w:p w14:paraId="5B3ABB2C" w14:textId="77777777" w:rsidR="00864D5A" w:rsidRPr="00E47BA0" w:rsidRDefault="00864D5A" w:rsidP="00864D5A">
      <w:pPr>
        <w:rPr>
          <w:rFonts w:cstheme="minorHAnsi"/>
          <w:sz w:val="24"/>
          <w:szCs w:val="24"/>
        </w:rPr>
      </w:pPr>
    </w:p>
    <w:p w14:paraId="772B60E5" w14:textId="77777777" w:rsidR="00864D5A" w:rsidRDefault="00864D5A" w:rsidP="00864D5A">
      <w:pPr>
        <w:rPr>
          <w:rFonts w:ascii="Comic Sans MS" w:hAnsi="Comic Sans MS"/>
          <w:b/>
          <w:sz w:val="24"/>
        </w:rPr>
      </w:pPr>
    </w:p>
    <w:p w14:paraId="56313032" w14:textId="77777777" w:rsidR="00864D5A" w:rsidRDefault="00864D5A" w:rsidP="00864D5A">
      <w:pPr>
        <w:jc w:val="both"/>
        <w:rPr>
          <w:rFonts w:cstheme="minorHAnsi"/>
          <w:sz w:val="24"/>
          <w:szCs w:val="24"/>
        </w:rPr>
      </w:pPr>
    </w:p>
    <w:p w14:paraId="42E327CB" w14:textId="77777777" w:rsidR="00864D5A" w:rsidRDefault="00864D5A" w:rsidP="00864D5A">
      <w:pPr>
        <w:jc w:val="both"/>
        <w:rPr>
          <w:rFonts w:cstheme="minorHAnsi"/>
          <w:sz w:val="24"/>
          <w:szCs w:val="24"/>
        </w:rPr>
      </w:pPr>
    </w:p>
    <w:p w14:paraId="1F7A8139" w14:textId="77777777" w:rsidR="00404E08" w:rsidRDefault="00404E08">
      <w:pPr>
        <w:rPr>
          <w:rFonts w:cstheme="minorHAnsi"/>
          <w:sz w:val="24"/>
          <w:szCs w:val="24"/>
        </w:rPr>
      </w:pPr>
      <w:r>
        <w:rPr>
          <w:rFonts w:cstheme="minorHAnsi"/>
          <w:sz w:val="24"/>
          <w:szCs w:val="24"/>
        </w:rPr>
        <w:br w:type="page"/>
      </w:r>
    </w:p>
    <w:p w14:paraId="39BC1F74" w14:textId="77777777" w:rsidR="00B96458" w:rsidRPr="0078696F" w:rsidRDefault="00B96458" w:rsidP="00404E08">
      <w:pPr>
        <w:jc w:val="both"/>
        <w:rPr>
          <w:rFonts w:cstheme="minorHAnsi"/>
          <w:b/>
          <w:sz w:val="24"/>
          <w:szCs w:val="24"/>
        </w:rPr>
      </w:pPr>
      <w:r w:rsidRPr="0078696F">
        <w:rPr>
          <w:rFonts w:cstheme="minorHAnsi"/>
          <w:b/>
          <w:sz w:val="24"/>
          <w:szCs w:val="24"/>
        </w:rPr>
        <w:lastRenderedPageBreak/>
        <w:t>In the event of a pupil requiring intimate care from Loanends Primary School the following staff will meet his/her needs.</w:t>
      </w:r>
    </w:p>
    <w:p w14:paraId="010F8461" w14:textId="77777777" w:rsidR="00B96458" w:rsidRPr="00E0475A" w:rsidRDefault="00B96458" w:rsidP="00B96458">
      <w:pPr>
        <w:spacing w:after="0" w:line="240" w:lineRule="auto"/>
        <w:jc w:val="both"/>
        <w:rPr>
          <w:rFonts w:cstheme="minorHAnsi"/>
          <w:sz w:val="24"/>
          <w:szCs w:val="24"/>
        </w:rPr>
      </w:pPr>
    </w:p>
    <w:p w14:paraId="4B562B8B" w14:textId="77777777" w:rsidR="00B96458" w:rsidRPr="00BE5750" w:rsidRDefault="00B96458" w:rsidP="00404E08">
      <w:pPr>
        <w:ind w:left="720" w:firstLine="556"/>
        <w:rPr>
          <w:rFonts w:cstheme="minorHAnsi"/>
          <w:b/>
          <w:sz w:val="24"/>
          <w:szCs w:val="24"/>
          <w:u w:val="single"/>
        </w:rPr>
      </w:pPr>
      <w:r w:rsidRPr="00BE5750">
        <w:rPr>
          <w:rFonts w:cstheme="minorHAnsi"/>
          <w:b/>
          <w:sz w:val="24"/>
          <w:szCs w:val="24"/>
          <w:u w:val="single"/>
        </w:rPr>
        <w:t>Providing Intimate Care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          </w:t>
      </w:r>
      <w:r w:rsidRPr="00BE5750">
        <w:rPr>
          <w:rFonts w:cstheme="minorHAnsi"/>
          <w:b/>
          <w:sz w:val="24"/>
          <w:szCs w:val="24"/>
          <w:u w:val="single"/>
        </w:rPr>
        <w:t>Supporting</w:t>
      </w:r>
    </w:p>
    <w:p w14:paraId="43D15714" w14:textId="77777777" w:rsidR="00B96458" w:rsidRPr="00BE5750" w:rsidRDefault="00915185" w:rsidP="00B96458">
      <w:pPr>
        <w:jc w:val="center"/>
        <w:rPr>
          <w:rFonts w:cstheme="minorHAnsi"/>
          <w:b/>
          <w:sz w:val="24"/>
          <w:szCs w:val="24"/>
          <w:u w:val="single"/>
        </w:rPr>
      </w:pPr>
      <w:r w:rsidRPr="00BE5750">
        <w:rPr>
          <w:rFonts w:cstheme="minorHAnsi"/>
          <w:b/>
          <w:noProof/>
          <w:sz w:val="24"/>
          <w:szCs w:val="24"/>
          <w:u w:val="single"/>
          <w:lang w:eastAsia="en-GB"/>
        </w:rPr>
        <mc:AlternateContent>
          <mc:Choice Requires="wps">
            <w:drawing>
              <wp:anchor distT="0" distB="0" distL="114300" distR="114300" simplePos="0" relativeHeight="251677696" behindDoc="0" locked="0" layoutInCell="1" allowOverlap="1" wp14:anchorId="0F901CC7" wp14:editId="26ACC2C8">
                <wp:simplePos x="0" y="0"/>
                <wp:positionH relativeFrom="column">
                  <wp:posOffset>385141</wp:posOffset>
                </wp:positionH>
                <wp:positionV relativeFrom="paragraph">
                  <wp:posOffset>181085</wp:posOffset>
                </wp:positionV>
                <wp:extent cx="2255520" cy="1115833"/>
                <wp:effectExtent l="0" t="0" r="11430" b="27305"/>
                <wp:wrapNone/>
                <wp:docPr id="3" name="Rounded Rectangle 3"/>
                <wp:cNvGraphicFramePr/>
                <a:graphic xmlns:a="http://schemas.openxmlformats.org/drawingml/2006/main">
                  <a:graphicData uri="http://schemas.microsoft.com/office/word/2010/wordprocessingShape">
                    <wps:wsp>
                      <wps:cNvSpPr/>
                      <wps:spPr>
                        <a:xfrm>
                          <a:off x="0" y="0"/>
                          <a:ext cx="2255520" cy="1115833"/>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8949E4" id="Rounded Rectangle 3" o:spid="_x0000_s1026" style="position:absolute;margin-left:30.35pt;margin-top:14.25pt;width:177.6pt;height:87.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" fillcolor="#d8d8d8 [2732]" strokecolor="black [3213]" strokeweight="1pt">
                <v:stroke joinstyle="miter"/>
              </v:roundrect>
            </w:pict>
          </mc:Fallback>
        </mc:AlternateContent>
      </w:r>
      <w:r w:rsidR="00B96458" w:rsidRPr="00BE5750">
        <w:rPr>
          <w:rFonts w:cstheme="minorHAnsi"/>
          <w:b/>
          <w:noProof/>
          <w:sz w:val="24"/>
          <w:szCs w:val="24"/>
          <w:u w:val="single"/>
          <w:lang w:eastAsia="en-GB"/>
        </w:rPr>
        <mc:AlternateContent>
          <mc:Choice Requires="wps">
            <w:drawing>
              <wp:anchor distT="0" distB="0" distL="114300" distR="114300" simplePos="0" relativeHeight="251680768" behindDoc="0" locked="0" layoutInCell="1" allowOverlap="1" wp14:anchorId="4CB926E1" wp14:editId="761576BA">
                <wp:simplePos x="0" y="0"/>
                <wp:positionH relativeFrom="column">
                  <wp:posOffset>3793739</wp:posOffset>
                </wp:positionH>
                <wp:positionV relativeFrom="paragraph">
                  <wp:posOffset>297594</wp:posOffset>
                </wp:positionV>
                <wp:extent cx="1950720" cy="833120"/>
                <wp:effectExtent l="0" t="0" r="11430"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33120"/>
                        </a:xfrm>
                        <a:prstGeom prst="rect">
                          <a:avLst/>
                        </a:prstGeom>
                        <a:solidFill>
                          <a:srgbClr val="FFFFFF"/>
                        </a:solidFill>
                        <a:ln w="9525">
                          <a:solidFill>
                            <a:srgbClr val="000000"/>
                          </a:solidFill>
                          <a:miter lim="800000"/>
                          <a:headEnd/>
                          <a:tailEnd/>
                        </a:ln>
                      </wps:spPr>
                      <wps:txbx>
                        <w:txbxContent>
                          <w:p w14:paraId="2B74FFB9" w14:textId="2213E736" w:rsidR="00B96458" w:rsidRPr="00BE5750" w:rsidRDefault="00B96458" w:rsidP="00B96458">
                            <w:pPr>
                              <w:spacing w:after="0" w:line="240" w:lineRule="auto"/>
                              <w:jc w:val="center"/>
                              <w:rPr>
                                <w:rFonts w:cstheme="minorHAnsi"/>
                                <w:sz w:val="28"/>
                                <w:szCs w:val="28"/>
                              </w:rPr>
                            </w:pPr>
                            <w:r w:rsidRPr="00BE5750">
                              <w:rPr>
                                <w:rFonts w:cstheme="minorHAnsi"/>
                                <w:sz w:val="28"/>
                                <w:szCs w:val="28"/>
                              </w:rPr>
                              <w:t>Mrs McMichael</w:t>
                            </w:r>
                          </w:p>
                          <w:p w14:paraId="42832D21" w14:textId="512AAC0F" w:rsidR="00B96458" w:rsidRPr="00BE5750" w:rsidRDefault="003A66CF" w:rsidP="00B96458">
                            <w:pPr>
                              <w:spacing w:after="0" w:line="240" w:lineRule="auto"/>
                              <w:jc w:val="center"/>
                              <w:rPr>
                                <w:rFonts w:cstheme="minorHAnsi"/>
                                <w:sz w:val="28"/>
                                <w:szCs w:val="28"/>
                              </w:rPr>
                            </w:pPr>
                            <w:r>
                              <w:rPr>
                                <w:rFonts w:cstheme="minorHAnsi"/>
                                <w:sz w:val="28"/>
                                <w:szCs w:val="28"/>
                              </w:rPr>
                              <w:t>Mrs McConnell</w:t>
                            </w:r>
                          </w:p>
                          <w:p w14:paraId="39F99F4F" w14:textId="17E6D8D0" w:rsidR="00B96458" w:rsidRPr="0022359C" w:rsidRDefault="003A66CF" w:rsidP="00B96458">
                            <w:pPr>
                              <w:jc w:val="center"/>
                              <w:rPr>
                                <w:rFonts w:ascii="Comic Sans MS" w:hAnsi="Comic Sans MS"/>
                                <w:sz w:val="28"/>
                                <w:szCs w:val="28"/>
                              </w:rPr>
                            </w:pPr>
                            <w:r>
                              <w:rPr>
                                <w:rFonts w:cstheme="minorHAnsi"/>
                                <w:sz w:val="28"/>
                                <w:szCs w:val="28"/>
                              </w:rPr>
                              <w:t>Mrs Livingstone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926E1" id="_x0000_t202" coordsize="21600,21600" o:spt="202" path="m,l,21600r21600,l21600,xe">
                <v:stroke joinstyle="miter"/>
                <v:path gradientshapeok="t" o:connecttype="rect"/>
              </v:shapetype>
              <v:shape id="Text Box 2" o:spid="_x0000_s1026" type="#_x0000_t202" style="position:absolute;left:0;text-align:left;margin-left:298.7pt;margin-top:23.45pt;width:153.6pt;height:6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">
                <v:textbox>
                  <w:txbxContent>
                    <w:p w14:paraId="2B74FFB9" w14:textId="2213E736" w:rsidR="00B96458" w:rsidRPr="00BE5750" w:rsidRDefault="00B96458" w:rsidP="00B96458">
                      <w:pPr>
                        <w:spacing w:after="0" w:line="240" w:lineRule="auto"/>
                        <w:jc w:val="center"/>
                        <w:rPr>
                          <w:rFonts w:cstheme="minorHAnsi"/>
                          <w:sz w:val="28"/>
                          <w:szCs w:val="28"/>
                        </w:rPr>
                      </w:pPr>
                      <w:r w:rsidRPr="00BE5750">
                        <w:rPr>
                          <w:rFonts w:cstheme="minorHAnsi"/>
                          <w:sz w:val="28"/>
                          <w:szCs w:val="28"/>
                        </w:rPr>
                        <w:t>Mrs McMichael</w:t>
                      </w:r>
                    </w:p>
                    <w:p w14:paraId="42832D21" w14:textId="512AAC0F" w:rsidR="00B96458" w:rsidRPr="00BE5750" w:rsidRDefault="003A66CF" w:rsidP="00B96458">
                      <w:pPr>
                        <w:spacing w:after="0" w:line="240" w:lineRule="auto"/>
                        <w:jc w:val="center"/>
                        <w:rPr>
                          <w:rFonts w:cstheme="minorHAnsi"/>
                          <w:sz w:val="28"/>
                          <w:szCs w:val="28"/>
                        </w:rPr>
                      </w:pPr>
                      <w:r>
                        <w:rPr>
                          <w:rFonts w:cstheme="minorHAnsi"/>
                          <w:sz w:val="28"/>
                          <w:szCs w:val="28"/>
                        </w:rPr>
                        <w:t>Mrs McConnell</w:t>
                      </w:r>
                    </w:p>
                    <w:p w14:paraId="39F99F4F" w14:textId="17E6D8D0" w:rsidR="00B96458" w:rsidRPr="0022359C" w:rsidRDefault="003A66CF" w:rsidP="00B96458">
                      <w:pPr>
                        <w:jc w:val="center"/>
                        <w:rPr>
                          <w:rFonts w:ascii="Comic Sans MS" w:hAnsi="Comic Sans MS"/>
                          <w:sz w:val="28"/>
                          <w:szCs w:val="28"/>
                        </w:rPr>
                      </w:pPr>
                      <w:r>
                        <w:rPr>
                          <w:rFonts w:cstheme="minorHAnsi"/>
                          <w:sz w:val="28"/>
                          <w:szCs w:val="28"/>
                        </w:rPr>
                        <w:t>Mrs Livingstone</w:t>
                      </w:r>
                    </w:p>
                  </w:txbxContent>
                </v:textbox>
              </v:shape>
            </w:pict>
          </mc:Fallback>
        </mc:AlternateContent>
      </w:r>
      <w:r w:rsidR="00B96458" w:rsidRPr="00BE5750">
        <w:rPr>
          <w:rFonts w:cstheme="minorHAnsi"/>
          <w:b/>
          <w:noProof/>
          <w:sz w:val="24"/>
          <w:szCs w:val="24"/>
          <w:u w:val="single"/>
          <w:lang w:eastAsia="en-GB"/>
        </w:rPr>
        <mc:AlternateContent>
          <mc:Choice Requires="wps">
            <w:drawing>
              <wp:anchor distT="0" distB="0" distL="114300" distR="114300" simplePos="0" relativeHeight="251678720" behindDoc="0" locked="0" layoutInCell="1" allowOverlap="1" wp14:anchorId="3078BA7A" wp14:editId="2296AC5E">
                <wp:simplePos x="0" y="0"/>
                <wp:positionH relativeFrom="column">
                  <wp:posOffset>3636010</wp:posOffset>
                </wp:positionH>
                <wp:positionV relativeFrom="paragraph">
                  <wp:posOffset>189865</wp:posOffset>
                </wp:positionV>
                <wp:extent cx="2255520" cy="1116000"/>
                <wp:effectExtent l="0" t="0" r="11430" b="27305"/>
                <wp:wrapNone/>
                <wp:docPr id="4" name="Rounded Rectangle 4"/>
                <wp:cNvGraphicFramePr/>
                <a:graphic xmlns:a="http://schemas.openxmlformats.org/drawingml/2006/main">
                  <a:graphicData uri="http://schemas.microsoft.com/office/word/2010/wordprocessingShape">
                    <wps:wsp>
                      <wps:cNvSpPr/>
                      <wps:spPr>
                        <a:xfrm>
                          <a:off x="0" y="0"/>
                          <a:ext cx="2255520" cy="1116000"/>
                        </a:xfrm>
                        <a:prstGeom prst="round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1FBD9C" id="Rounded Rectangle 4" o:spid="_x0000_s1026" style="position:absolute;margin-left:286.3pt;margin-top:14.95pt;width:177.6pt;height:87.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" fillcolor="#d9d9d9" strokecolor="windowText" strokeweight="2pt"/>
            </w:pict>
          </mc:Fallback>
        </mc:AlternateContent>
      </w:r>
    </w:p>
    <w:p w14:paraId="51066891" w14:textId="77777777" w:rsidR="00B96458" w:rsidRPr="00BE5750" w:rsidRDefault="00B96458" w:rsidP="00B96458">
      <w:pPr>
        <w:jc w:val="center"/>
        <w:rPr>
          <w:rFonts w:cstheme="minorHAnsi"/>
          <w:b/>
          <w:sz w:val="24"/>
          <w:szCs w:val="24"/>
          <w:u w:val="single"/>
        </w:rPr>
      </w:pPr>
      <w:r w:rsidRPr="00BE5750">
        <w:rPr>
          <w:rFonts w:cstheme="minorHAnsi"/>
          <w:b/>
          <w:noProof/>
          <w:sz w:val="24"/>
          <w:szCs w:val="24"/>
          <w:u w:val="single"/>
          <w:lang w:eastAsia="en-GB"/>
        </w:rPr>
        <mc:AlternateContent>
          <mc:Choice Requires="wps">
            <w:drawing>
              <wp:anchor distT="0" distB="0" distL="114300" distR="114300" simplePos="0" relativeHeight="251679744" behindDoc="0" locked="0" layoutInCell="1" allowOverlap="1" wp14:anchorId="095F6805" wp14:editId="2C264170">
                <wp:simplePos x="0" y="0"/>
                <wp:positionH relativeFrom="column">
                  <wp:posOffset>536271</wp:posOffset>
                </wp:positionH>
                <wp:positionV relativeFrom="paragraph">
                  <wp:posOffset>8835</wp:posOffset>
                </wp:positionV>
                <wp:extent cx="1950720" cy="833120"/>
                <wp:effectExtent l="0" t="0" r="1143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33120"/>
                        </a:xfrm>
                        <a:prstGeom prst="rect">
                          <a:avLst/>
                        </a:prstGeom>
                        <a:solidFill>
                          <a:srgbClr val="FFFFFF"/>
                        </a:solidFill>
                        <a:ln w="9525">
                          <a:solidFill>
                            <a:srgbClr val="000000"/>
                          </a:solidFill>
                          <a:miter lim="800000"/>
                          <a:headEnd/>
                          <a:tailEnd/>
                        </a:ln>
                      </wps:spPr>
                      <wps:txbx>
                        <w:txbxContent>
                          <w:p w14:paraId="0AEE2596" w14:textId="77777777" w:rsidR="00B96458" w:rsidRPr="00BE5750" w:rsidRDefault="00B96458" w:rsidP="00B96458">
                            <w:pPr>
                              <w:spacing w:after="0" w:line="240" w:lineRule="auto"/>
                              <w:jc w:val="center"/>
                              <w:rPr>
                                <w:rFonts w:cstheme="minorHAnsi"/>
                                <w:sz w:val="28"/>
                                <w:szCs w:val="28"/>
                              </w:rPr>
                            </w:pPr>
                            <w:r w:rsidRPr="00BE5750">
                              <w:rPr>
                                <w:rFonts w:cstheme="minorHAnsi"/>
                                <w:sz w:val="28"/>
                                <w:szCs w:val="28"/>
                              </w:rPr>
                              <w:t>Mrs Brady</w:t>
                            </w:r>
                          </w:p>
                          <w:p w14:paraId="6D24B43F" w14:textId="4959CCE1" w:rsidR="00B96458" w:rsidRPr="00BE5750" w:rsidRDefault="00B96458" w:rsidP="00B96458">
                            <w:pPr>
                              <w:spacing w:after="0" w:line="240" w:lineRule="auto"/>
                              <w:jc w:val="center"/>
                              <w:rPr>
                                <w:rFonts w:cstheme="minorHAnsi"/>
                                <w:sz w:val="28"/>
                                <w:szCs w:val="28"/>
                              </w:rPr>
                            </w:pPr>
                            <w:r w:rsidRPr="00BE5750">
                              <w:rPr>
                                <w:rFonts w:cstheme="minorHAnsi"/>
                                <w:sz w:val="28"/>
                                <w:szCs w:val="28"/>
                              </w:rPr>
                              <w:t xml:space="preserve">Mrs </w:t>
                            </w:r>
                            <w:r w:rsidR="003A66CF">
                              <w:rPr>
                                <w:rFonts w:cstheme="minorHAnsi"/>
                                <w:sz w:val="28"/>
                                <w:szCs w:val="28"/>
                              </w:rPr>
                              <w:t>White</w:t>
                            </w:r>
                          </w:p>
                          <w:p w14:paraId="3423BD0A" w14:textId="3697CDD7" w:rsidR="00B96458" w:rsidRPr="00BE5750" w:rsidRDefault="00B96458" w:rsidP="00B96458">
                            <w:pPr>
                              <w:spacing w:after="0" w:line="240" w:lineRule="auto"/>
                              <w:jc w:val="center"/>
                              <w:rPr>
                                <w:rFonts w:cstheme="minorHAnsi"/>
                                <w:sz w:val="28"/>
                                <w:szCs w:val="28"/>
                              </w:rPr>
                            </w:pPr>
                            <w:r w:rsidRPr="00BE5750">
                              <w:rPr>
                                <w:rFonts w:cstheme="minorHAnsi"/>
                                <w:sz w:val="28"/>
                                <w:szCs w:val="28"/>
                              </w:rPr>
                              <w:t>Mrs Williamson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F6805" id="_x0000_s1027" type="#_x0000_t202" style="position:absolute;left:0;text-align:left;margin-left:42.25pt;margin-top:.7pt;width:153.6pt;height:6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">
                <v:textbox>
                  <w:txbxContent>
                    <w:p w14:paraId="0AEE2596" w14:textId="77777777" w:rsidR="00B96458" w:rsidRPr="00BE5750" w:rsidRDefault="00B96458" w:rsidP="00B96458">
                      <w:pPr>
                        <w:spacing w:after="0" w:line="240" w:lineRule="auto"/>
                        <w:jc w:val="center"/>
                        <w:rPr>
                          <w:rFonts w:cstheme="minorHAnsi"/>
                          <w:sz w:val="28"/>
                          <w:szCs w:val="28"/>
                        </w:rPr>
                      </w:pPr>
                      <w:r w:rsidRPr="00BE5750">
                        <w:rPr>
                          <w:rFonts w:cstheme="minorHAnsi"/>
                          <w:sz w:val="28"/>
                          <w:szCs w:val="28"/>
                        </w:rPr>
                        <w:t>Mrs Brady</w:t>
                      </w:r>
                    </w:p>
                    <w:p w14:paraId="6D24B43F" w14:textId="4959CCE1" w:rsidR="00B96458" w:rsidRPr="00BE5750" w:rsidRDefault="00B96458" w:rsidP="00B96458">
                      <w:pPr>
                        <w:spacing w:after="0" w:line="240" w:lineRule="auto"/>
                        <w:jc w:val="center"/>
                        <w:rPr>
                          <w:rFonts w:cstheme="minorHAnsi"/>
                          <w:sz w:val="28"/>
                          <w:szCs w:val="28"/>
                        </w:rPr>
                      </w:pPr>
                      <w:r w:rsidRPr="00BE5750">
                        <w:rPr>
                          <w:rFonts w:cstheme="minorHAnsi"/>
                          <w:sz w:val="28"/>
                          <w:szCs w:val="28"/>
                        </w:rPr>
                        <w:t xml:space="preserve">Mrs </w:t>
                      </w:r>
                      <w:r w:rsidR="003A66CF">
                        <w:rPr>
                          <w:rFonts w:cstheme="minorHAnsi"/>
                          <w:sz w:val="28"/>
                          <w:szCs w:val="28"/>
                        </w:rPr>
                        <w:t>White</w:t>
                      </w:r>
                    </w:p>
                    <w:p w14:paraId="3423BD0A" w14:textId="3697CDD7" w:rsidR="00B96458" w:rsidRPr="00BE5750" w:rsidRDefault="00B96458" w:rsidP="00B96458">
                      <w:pPr>
                        <w:spacing w:after="0" w:line="240" w:lineRule="auto"/>
                        <w:jc w:val="center"/>
                        <w:rPr>
                          <w:rFonts w:cstheme="minorHAnsi"/>
                          <w:sz w:val="28"/>
                          <w:szCs w:val="28"/>
                        </w:rPr>
                      </w:pPr>
                      <w:r w:rsidRPr="00BE5750">
                        <w:rPr>
                          <w:rFonts w:cstheme="minorHAnsi"/>
                          <w:sz w:val="28"/>
                          <w:szCs w:val="28"/>
                        </w:rPr>
                        <w:t>Mrs Williamson</w:t>
                      </w:r>
                    </w:p>
                  </w:txbxContent>
                </v:textbox>
              </v:shape>
            </w:pict>
          </mc:Fallback>
        </mc:AlternateContent>
      </w:r>
    </w:p>
    <w:p w14:paraId="7DE65565" w14:textId="77777777" w:rsidR="00B96458" w:rsidRPr="00BE5750" w:rsidRDefault="00B96458" w:rsidP="00B96458">
      <w:pPr>
        <w:rPr>
          <w:rFonts w:cstheme="minorHAnsi"/>
          <w:sz w:val="24"/>
          <w:szCs w:val="24"/>
        </w:rPr>
      </w:pPr>
    </w:p>
    <w:p w14:paraId="0866F1EA" w14:textId="77777777" w:rsidR="00B96458" w:rsidRPr="00BE5750" w:rsidRDefault="00B96458" w:rsidP="00B96458">
      <w:pPr>
        <w:rPr>
          <w:rFonts w:cstheme="minorHAnsi"/>
          <w:sz w:val="24"/>
          <w:szCs w:val="24"/>
        </w:rPr>
      </w:pPr>
    </w:p>
    <w:p w14:paraId="705B58F9" w14:textId="77777777" w:rsidR="00B96458" w:rsidRPr="00BE5750" w:rsidRDefault="00915185" w:rsidP="00B96458">
      <w:pPr>
        <w:rPr>
          <w:rFonts w:cstheme="minorHAnsi"/>
          <w:sz w:val="24"/>
          <w:szCs w:val="24"/>
        </w:rPr>
      </w:pPr>
      <w:r w:rsidRPr="00BE5750">
        <w:rPr>
          <w:rFonts w:cstheme="minorHAnsi"/>
          <w:noProof/>
          <w:sz w:val="24"/>
          <w:szCs w:val="24"/>
          <w:lang w:eastAsia="en-GB"/>
        </w:rPr>
        <mc:AlternateContent>
          <mc:Choice Requires="wps">
            <w:drawing>
              <wp:anchor distT="0" distB="0" distL="114300" distR="114300" simplePos="0" relativeHeight="251681792" behindDoc="0" locked="0" layoutInCell="1" allowOverlap="1" wp14:anchorId="52A93350" wp14:editId="402264CC">
                <wp:simplePos x="0" y="0"/>
                <wp:positionH relativeFrom="column">
                  <wp:posOffset>1397055</wp:posOffset>
                </wp:positionH>
                <wp:positionV relativeFrom="paragraph">
                  <wp:posOffset>158087</wp:posOffset>
                </wp:positionV>
                <wp:extent cx="243840" cy="467360"/>
                <wp:effectExtent l="19050" t="0" r="22860" b="46990"/>
                <wp:wrapNone/>
                <wp:docPr id="9" name="Down Arrow 9"/>
                <wp:cNvGraphicFramePr/>
                <a:graphic xmlns:a="http://schemas.openxmlformats.org/drawingml/2006/main">
                  <a:graphicData uri="http://schemas.microsoft.com/office/word/2010/wordprocessingShape">
                    <wps:wsp>
                      <wps:cNvSpPr/>
                      <wps:spPr>
                        <a:xfrm>
                          <a:off x="0" y="0"/>
                          <a:ext cx="243840" cy="467360"/>
                        </a:xfrm>
                        <a:prstGeom prst="downArrow">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B151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110pt;margin-top:12.45pt;width:19.2pt;height:36.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" adj="15965" fillcolor="#a5a5a5 [2092]" strokecolor="black [3213]" strokeweight="1pt"/>
            </w:pict>
          </mc:Fallback>
        </mc:AlternateContent>
      </w:r>
      <w:r w:rsidR="00B96458" w:rsidRPr="00BE5750">
        <w:rPr>
          <w:rFonts w:cstheme="minorHAnsi"/>
          <w:noProof/>
          <w:sz w:val="24"/>
          <w:szCs w:val="24"/>
          <w:lang w:eastAsia="en-GB"/>
        </w:rPr>
        <mc:AlternateContent>
          <mc:Choice Requires="wps">
            <w:drawing>
              <wp:anchor distT="0" distB="0" distL="114300" distR="114300" simplePos="0" relativeHeight="251682816" behindDoc="0" locked="0" layoutInCell="1" allowOverlap="1" wp14:anchorId="0281ACB2" wp14:editId="43CAE030">
                <wp:simplePos x="0" y="0"/>
                <wp:positionH relativeFrom="column">
                  <wp:posOffset>4664352</wp:posOffset>
                </wp:positionH>
                <wp:positionV relativeFrom="paragraph">
                  <wp:posOffset>140418</wp:posOffset>
                </wp:positionV>
                <wp:extent cx="243840" cy="467360"/>
                <wp:effectExtent l="19050" t="0" r="22860" b="46990"/>
                <wp:wrapNone/>
                <wp:docPr id="10" name="Down Arrow 10"/>
                <wp:cNvGraphicFramePr/>
                <a:graphic xmlns:a="http://schemas.openxmlformats.org/drawingml/2006/main">
                  <a:graphicData uri="http://schemas.microsoft.com/office/word/2010/wordprocessingShape">
                    <wps:wsp>
                      <wps:cNvSpPr/>
                      <wps:spPr>
                        <a:xfrm>
                          <a:off x="0" y="0"/>
                          <a:ext cx="243840" cy="467360"/>
                        </a:xfrm>
                        <a:prstGeom prst="downArrow">
                          <a:avLst/>
                        </a:prstGeom>
                        <a:solidFill>
                          <a:sysClr val="window" lastClr="FFFFFF">
                            <a:lumMod val="6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3E009E" id="Down Arrow 10" o:spid="_x0000_s1026" type="#_x0000_t67" style="position:absolute;margin-left:367.25pt;margin-top:11.05pt;width:19.2pt;height:36.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" adj="15965" fillcolor="#a6a6a6" strokecolor="windowText" strokeweight="2pt"/>
            </w:pict>
          </mc:Fallback>
        </mc:AlternateContent>
      </w:r>
    </w:p>
    <w:p w14:paraId="7B7146C8" w14:textId="77777777" w:rsidR="00B96458" w:rsidRPr="00BE5750" w:rsidRDefault="00B96458" w:rsidP="00B96458">
      <w:pPr>
        <w:rPr>
          <w:rFonts w:cstheme="minorHAnsi"/>
          <w:sz w:val="24"/>
          <w:szCs w:val="24"/>
        </w:rPr>
      </w:pPr>
    </w:p>
    <w:p w14:paraId="43B57073" w14:textId="77777777" w:rsidR="00B96458" w:rsidRPr="00BE5750" w:rsidRDefault="00B96458" w:rsidP="00B96458">
      <w:pPr>
        <w:rPr>
          <w:rFonts w:cstheme="minorHAnsi"/>
          <w:sz w:val="24"/>
          <w:szCs w:val="24"/>
        </w:rPr>
      </w:pPr>
    </w:p>
    <w:p w14:paraId="22A7C71E" w14:textId="77777777" w:rsidR="00B96458" w:rsidRPr="00BE5750" w:rsidRDefault="00B96458" w:rsidP="00B96458">
      <w:pPr>
        <w:rPr>
          <w:rFonts w:cstheme="minorHAnsi"/>
          <w:sz w:val="24"/>
          <w:szCs w:val="24"/>
        </w:rPr>
      </w:pPr>
      <w:r w:rsidRPr="00BE5750">
        <w:rPr>
          <w:rFonts w:cstheme="minorHAnsi"/>
          <w:b/>
          <w:noProof/>
          <w:sz w:val="24"/>
          <w:szCs w:val="24"/>
          <w:u w:val="single"/>
          <w:lang w:eastAsia="en-GB"/>
        </w:rPr>
        <mc:AlternateContent>
          <mc:Choice Requires="wps">
            <w:drawing>
              <wp:anchor distT="0" distB="0" distL="114300" distR="114300" simplePos="0" relativeHeight="251684864" behindDoc="0" locked="0" layoutInCell="1" allowOverlap="1" wp14:anchorId="59075BC4" wp14:editId="0A58663E">
                <wp:simplePos x="0" y="0"/>
                <wp:positionH relativeFrom="column">
                  <wp:posOffset>568076</wp:posOffset>
                </wp:positionH>
                <wp:positionV relativeFrom="paragraph">
                  <wp:posOffset>144835</wp:posOffset>
                </wp:positionV>
                <wp:extent cx="1950720" cy="833120"/>
                <wp:effectExtent l="0" t="0" r="11430" b="241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33120"/>
                        </a:xfrm>
                        <a:prstGeom prst="rect">
                          <a:avLst/>
                        </a:prstGeom>
                        <a:solidFill>
                          <a:srgbClr val="FFFFFF"/>
                        </a:solidFill>
                        <a:ln w="9525">
                          <a:solidFill>
                            <a:srgbClr val="000000"/>
                          </a:solidFill>
                          <a:miter lim="800000"/>
                          <a:headEnd/>
                          <a:tailEnd/>
                        </a:ln>
                      </wps:spPr>
                      <wps:txbx>
                        <w:txbxContent>
                          <w:p w14:paraId="632CCFC5" w14:textId="77777777" w:rsidR="00B96458" w:rsidRDefault="00B96458" w:rsidP="00B96458">
                            <w:pPr>
                              <w:spacing w:after="0" w:line="240" w:lineRule="auto"/>
                              <w:jc w:val="center"/>
                              <w:rPr>
                                <w:rFonts w:cstheme="minorHAnsi"/>
                                <w:sz w:val="28"/>
                                <w:szCs w:val="28"/>
                              </w:rPr>
                            </w:pPr>
                            <w:r>
                              <w:rPr>
                                <w:rFonts w:cstheme="minorHAnsi"/>
                                <w:sz w:val="28"/>
                                <w:szCs w:val="28"/>
                              </w:rPr>
                              <w:t>Mrs O’Neill</w:t>
                            </w:r>
                          </w:p>
                          <w:p w14:paraId="492B9FBE" w14:textId="77777777" w:rsidR="00B96458" w:rsidRPr="00BE5750" w:rsidRDefault="00B96458" w:rsidP="00B96458">
                            <w:pPr>
                              <w:spacing w:after="0" w:line="240" w:lineRule="auto"/>
                              <w:jc w:val="center"/>
                              <w:rPr>
                                <w:rFonts w:cstheme="minorHAnsi"/>
                                <w:sz w:val="28"/>
                                <w:szCs w:val="28"/>
                              </w:rPr>
                            </w:pPr>
                            <w:r w:rsidRPr="00BE5750">
                              <w:rPr>
                                <w:rFonts w:cstheme="minorHAnsi"/>
                                <w:sz w:val="28"/>
                                <w:szCs w:val="28"/>
                              </w:rPr>
                              <w:t>or</w:t>
                            </w:r>
                          </w:p>
                          <w:p w14:paraId="299C1A6F" w14:textId="77777777" w:rsidR="00B96458" w:rsidRPr="00BE5750" w:rsidRDefault="00B96458" w:rsidP="00B96458">
                            <w:pPr>
                              <w:spacing w:after="0" w:line="240" w:lineRule="auto"/>
                              <w:jc w:val="center"/>
                              <w:rPr>
                                <w:rFonts w:cstheme="minorHAnsi"/>
                                <w:sz w:val="28"/>
                                <w:szCs w:val="28"/>
                              </w:rPr>
                            </w:pPr>
                            <w:r w:rsidRPr="00BE5750">
                              <w:rPr>
                                <w:rFonts w:cstheme="minorHAnsi"/>
                                <w:sz w:val="28"/>
                                <w:szCs w:val="28"/>
                              </w:rPr>
                              <w:t>Mrs Armour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75BC4" id="_x0000_s1028" type="#_x0000_t202" style="position:absolute;margin-left:44.75pt;margin-top:11.4pt;width:153.6pt;height:6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">
                <v:textbox>
                  <w:txbxContent>
                    <w:p w14:paraId="632CCFC5" w14:textId="77777777" w:rsidR="00B96458" w:rsidRDefault="00B96458" w:rsidP="00B96458">
                      <w:pPr>
                        <w:spacing w:after="0" w:line="240" w:lineRule="auto"/>
                        <w:jc w:val="center"/>
                        <w:rPr>
                          <w:rFonts w:cstheme="minorHAnsi"/>
                          <w:sz w:val="28"/>
                          <w:szCs w:val="28"/>
                        </w:rPr>
                      </w:pPr>
                      <w:r>
                        <w:rPr>
                          <w:rFonts w:cstheme="minorHAnsi"/>
                          <w:sz w:val="28"/>
                          <w:szCs w:val="28"/>
                        </w:rPr>
                        <w:t>Mrs O’Neill</w:t>
                      </w:r>
                    </w:p>
                    <w:p w14:paraId="492B9FBE" w14:textId="77777777" w:rsidR="00B96458" w:rsidRPr="00BE5750" w:rsidRDefault="00B96458" w:rsidP="00B96458">
                      <w:pPr>
                        <w:spacing w:after="0" w:line="240" w:lineRule="auto"/>
                        <w:jc w:val="center"/>
                        <w:rPr>
                          <w:rFonts w:cstheme="minorHAnsi"/>
                          <w:sz w:val="28"/>
                          <w:szCs w:val="28"/>
                        </w:rPr>
                      </w:pPr>
                      <w:r w:rsidRPr="00BE5750">
                        <w:rPr>
                          <w:rFonts w:cstheme="minorHAnsi"/>
                          <w:sz w:val="28"/>
                          <w:szCs w:val="28"/>
                        </w:rPr>
                        <w:t>or</w:t>
                      </w:r>
                    </w:p>
                    <w:p w14:paraId="299C1A6F" w14:textId="77777777" w:rsidR="00B96458" w:rsidRPr="00BE5750" w:rsidRDefault="00B96458" w:rsidP="00B96458">
                      <w:pPr>
                        <w:spacing w:after="0" w:line="240" w:lineRule="auto"/>
                        <w:jc w:val="center"/>
                        <w:rPr>
                          <w:rFonts w:cstheme="minorHAnsi"/>
                          <w:sz w:val="28"/>
                          <w:szCs w:val="28"/>
                        </w:rPr>
                      </w:pPr>
                      <w:r w:rsidRPr="00BE5750">
                        <w:rPr>
                          <w:rFonts w:cstheme="minorHAnsi"/>
                          <w:sz w:val="28"/>
                          <w:szCs w:val="28"/>
                        </w:rPr>
                        <w:t>Mrs Armour</w:t>
                      </w:r>
                    </w:p>
                  </w:txbxContent>
                </v:textbox>
              </v:shape>
            </w:pict>
          </mc:Fallback>
        </mc:AlternateContent>
      </w:r>
      <w:r w:rsidRPr="00BE5750">
        <w:rPr>
          <w:rFonts w:cstheme="minorHAnsi"/>
          <w:b/>
          <w:noProof/>
          <w:sz w:val="24"/>
          <w:szCs w:val="24"/>
          <w:u w:val="single"/>
          <w:lang w:eastAsia="en-GB"/>
        </w:rPr>
        <mc:AlternateContent>
          <mc:Choice Requires="wps">
            <w:drawing>
              <wp:anchor distT="0" distB="0" distL="114300" distR="114300" simplePos="0" relativeHeight="251686912" behindDoc="0" locked="0" layoutInCell="1" allowOverlap="1" wp14:anchorId="7C570B8C" wp14:editId="3262EE73">
                <wp:simplePos x="0" y="0"/>
                <wp:positionH relativeFrom="column">
                  <wp:posOffset>3728720</wp:posOffset>
                </wp:positionH>
                <wp:positionV relativeFrom="paragraph">
                  <wp:posOffset>123190</wp:posOffset>
                </wp:positionV>
                <wp:extent cx="1950720" cy="833120"/>
                <wp:effectExtent l="0" t="0" r="11430" b="241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33120"/>
                        </a:xfrm>
                        <a:prstGeom prst="rect">
                          <a:avLst/>
                        </a:prstGeom>
                        <a:solidFill>
                          <a:srgbClr val="FFFFFF"/>
                        </a:solidFill>
                        <a:ln w="9525">
                          <a:solidFill>
                            <a:srgbClr val="000000"/>
                          </a:solidFill>
                          <a:miter lim="800000"/>
                          <a:headEnd/>
                          <a:tailEnd/>
                        </a:ln>
                      </wps:spPr>
                      <wps:txbx>
                        <w:txbxContent>
                          <w:p w14:paraId="25301BBA" w14:textId="77777777" w:rsidR="00B96458" w:rsidRDefault="00B96458" w:rsidP="00B96458">
                            <w:pPr>
                              <w:spacing w:after="0" w:line="240" w:lineRule="auto"/>
                              <w:jc w:val="center"/>
                              <w:rPr>
                                <w:rFonts w:cstheme="minorHAnsi"/>
                                <w:sz w:val="28"/>
                                <w:szCs w:val="28"/>
                              </w:rPr>
                            </w:pPr>
                            <w:r>
                              <w:rPr>
                                <w:rFonts w:cstheme="minorHAnsi"/>
                                <w:sz w:val="28"/>
                                <w:szCs w:val="28"/>
                              </w:rPr>
                              <w:t>Mrs O’Neill</w:t>
                            </w:r>
                          </w:p>
                          <w:p w14:paraId="41A46D49" w14:textId="77777777" w:rsidR="00B96458" w:rsidRPr="00BE5750" w:rsidRDefault="00B96458" w:rsidP="00B96458">
                            <w:pPr>
                              <w:spacing w:after="0" w:line="240" w:lineRule="auto"/>
                              <w:jc w:val="center"/>
                              <w:rPr>
                                <w:rFonts w:cstheme="minorHAnsi"/>
                                <w:sz w:val="28"/>
                                <w:szCs w:val="28"/>
                              </w:rPr>
                            </w:pPr>
                            <w:r w:rsidRPr="00BE5750">
                              <w:rPr>
                                <w:rFonts w:cstheme="minorHAnsi"/>
                                <w:sz w:val="28"/>
                                <w:szCs w:val="28"/>
                              </w:rPr>
                              <w:t>or</w:t>
                            </w:r>
                          </w:p>
                          <w:p w14:paraId="3C7E6FE5" w14:textId="216FB848" w:rsidR="00B96458" w:rsidRPr="00301E75" w:rsidRDefault="00B96458" w:rsidP="00301E75">
                            <w:pPr>
                              <w:spacing w:after="0" w:line="240" w:lineRule="auto"/>
                              <w:jc w:val="center"/>
                              <w:rPr>
                                <w:rFonts w:cstheme="minorHAnsi"/>
                                <w:sz w:val="28"/>
                                <w:szCs w:val="28"/>
                              </w:rPr>
                            </w:pPr>
                            <w:r w:rsidRPr="00BE5750">
                              <w:rPr>
                                <w:rFonts w:cstheme="minorHAnsi"/>
                                <w:sz w:val="28"/>
                                <w:szCs w:val="28"/>
                              </w:rPr>
                              <w:t>Mrs Armour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70B8C" id="_x0000_s1029" type="#_x0000_t202" style="position:absolute;margin-left:293.6pt;margin-top:9.7pt;width:153.6pt;height:6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">
                <v:textbox>
                  <w:txbxContent>
                    <w:p w14:paraId="25301BBA" w14:textId="77777777" w:rsidR="00B96458" w:rsidRDefault="00B96458" w:rsidP="00B96458">
                      <w:pPr>
                        <w:spacing w:after="0" w:line="240" w:lineRule="auto"/>
                        <w:jc w:val="center"/>
                        <w:rPr>
                          <w:rFonts w:cstheme="minorHAnsi"/>
                          <w:sz w:val="28"/>
                          <w:szCs w:val="28"/>
                        </w:rPr>
                      </w:pPr>
                      <w:r>
                        <w:rPr>
                          <w:rFonts w:cstheme="minorHAnsi"/>
                          <w:sz w:val="28"/>
                          <w:szCs w:val="28"/>
                        </w:rPr>
                        <w:t>Mrs O’Neill</w:t>
                      </w:r>
                    </w:p>
                    <w:p w14:paraId="41A46D49" w14:textId="77777777" w:rsidR="00B96458" w:rsidRPr="00BE5750" w:rsidRDefault="00B96458" w:rsidP="00B96458">
                      <w:pPr>
                        <w:spacing w:after="0" w:line="240" w:lineRule="auto"/>
                        <w:jc w:val="center"/>
                        <w:rPr>
                          <w:rFonts w:cstheme="minorHAnsi"/>
                          <w:sz w:val="28"/>
                          <w:szCs w:val="28"/>
                        </w:rPr>
                      </w:pPr>
                      <w:r w:rsidRPr="00BE5750">
                        <w:rPr>
                          <w:rFonts w:cstheme="minorHAnsi"/>
                          <w:sz w:val="28"/>
                          <w:szCs w:val="28"/>
                        </w:rPr>
                        <w:t>or</w:t>
                      </w:r>
                    </w:p>
                    <w:p w14:paraId="3C7E6FE5" w14:textId="216FB848" w:rsidR="00B96458" w:rsidRPr="00301E75" w:rsidRDefault="00B96458" w:rsidP="00301E75">
                      <w:pPr>
                        <w:spacing w:after="0" w:line="240" w:lineRule="auto"/>
                        <w:jc w:val="center"/>
                        <w:rPr>
                          <w:rFonts w:cstheme="minorHAnsi"/>
                          <w:sz w:val="28"/>
                          <w:szCs w:val="28"/>
                        </w:rPr>
                      </w:pPr>
                      <w:r w:rsidRPr="00BE5750">
                        <w:rPr>
                          <w:rFonts w:cstheme="minorHAnsi"/>
                          <w:sz w:val="28"/>
                          <w:szCs w:val="28"/>
                        </w:rPr>
                        <w:t>Mrs Armour</w:t>
                      </w:r>
                    </w:p>
                  </w:txbxContent>
                </v:textbox>
              </v:shape>
            </w:pict>
          </mc:Fallback>
        </mc:AlternateContent>
      </w:r>
      <w:r w:rsidRPr="00BE5750">
        <w:rPr>
          <w:rFonts w:cstheme="minorHAnsi"/>
          <w:b/>
          <w:noProof/>
          <w:sz w:val="24"/>
          <w:szCs w:val="24"/>
          <w:u w:val="single"/>
          <w:lang w:eastAsia="en-GB"/>
        </w:rPr>
        <mc:AlternateContent>
          <mc:Choice Requires="wps">
            <w:drawing>
              <wp:anchor distT="0" distB="0" distL="114300" distR="114300" simplePos="0" relativeHeight="251685888" behindDoc="0" locked="0" layoutInCell="1" allowOverlap="1" wp14:anchorId="18627D88" wp14:editId="15769663">
                <wp:simplePos x="0" y="0"/>
                <wp:positionH relativeFrom="column">
                  <wp:posOffset>3586480</wp:posOffset>
                </wp:positionH>
                <wp:positionV relativeFrom="paragraph">
                  <wp:posOffset>1905</wp:posOffset>
                </wp:positionV>
                <wp:extent cx="2255520" cy="1116000"/>
                <wp:effectExtent l="0" t="0" r="11430" b="27305"/>
                <wp:wrapNone/>
                <wp:docPr id="15" name="Rounded Rectangle 15"/>
                <wp:cNvGraphicFramePr/>
                <a:graphic xmlns:a="http://schemas.openxmlformats.org/drawingml/2006/main">
                  <a:graphicData uri="http://schemas.microsoft.com/office/word/2010/wordprocessingShape">
                    <wps:wsp>
                      <wps:cNvSpPr/>
                      <wps:spPr>
                        <a:xfrm>
                          <a:off x="0" y="0"/>
                          <a:ext cx="2255520" cy="1116000"/>
                        </a:xfrm>
                        <a:prstGeom prst="round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EE3CD2" id="Rounded Rectangle 15" o:spid="_x0000_s1026" style="position:absolute;margin-left:282.4pt;margin-top:.15pt;width:177.6pt;height:87.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" fillcolor="#d9d9d9" strokecolor="windowText" strokeweight="2pt"/>
            </w:pict>
          </mc:Fallback>
        </mc:AlternateContent>
      </w:r>
      <w:r w:rsidRPr="00BE5750">
        <w:rPr>
          <w:rFonts w:cstheme="minorHAnsi"/>
          <w:b/>
          <w:noProof/>
          <w:sz w:val="24"/>
          <w:szCs w:val="24"/>
          <w:u w:val="single"/>
          <w:lang w:eastAsia="en-GB"/>
        </w:rPr>
        <mc:AlternateContent>
          <mc:Choice Requires="wps">
            <w:drawing>
              <wp:anchor distT="0" distB="0" distL="114300" distR="114300" simplePos="0" relativeHeight="251683840" behindDoc="0" locked="0" layoutInCell="1" allowOverlap="1" wp14:anchorId="01740E7D" wp14:editId="5C5C7F91">
                <wp:simplePos x="0" y="0"/>
                <wp:positionH relativeFrom="column">
                  <wp:posOffset>386080</wp:posOffset>
                </wp:positionH>
                <wp:positionV relativeFrom="paragraph">
                  <wp:posOffset>32385</wp:posOffset>
                </wp:positionV>
                <wp:extent cx="2255520" cy="1116000"/>
                <wp:effectExtent l="0" t="0" r="11430" b="27305"/>
                <wp:wrapNone/>
                <wp:docPr id="11" name="Rounded Rectangle 11"/>
                <wp:cNvGraphicFramePr/>
                <a:graphic xmlns:a="http://schemas.openxmlformats.org/drawingml/2006/main">
                  <a:graphicData uri="http://schemas.microsoft.com/office/word/2010/wordprocessingShape">
                    <wps:wsp>
                      <wps:cNvSpPr/>
                      <wps:spPr>
                        <a:xfrm>
                          <a:off x="0" y="0"/>
                          <a:ext cx="2255520" cy="1116000"/>
                        </a:xfrm>
                        <a:prstGeom prst="round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4E80E4" id="Rounded Rectangle 11" o:spid="_x0000_s1026" style="position:absolute;margin-left:30.4pt;margin-top:2.55pt;width:177.6pt;height:87.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" fillcolor="#d9d9d9" strokecolor="windowText" strokeweight="2pt"/>
            </w:pict>
          </mc:Fallback>
        </mc:AlternateContent>
      </w:r>
    </w:p>
    <w:p w14:paraId="198E8D7D" w14:textId="77777777" w:rsidR="00B96458" w:rsidRPr="00BE5750" w:rsidRDefault="00B96458" w:rsidP="00B96458">
      <w:pPr>
        <w:rPr>
          <w:rFonts w:cstheme="minorHAnsi"/>
          <w:sz w:val="24"/>
          <w:szCs w:val="24"/>
        </w:rPr>
      </w:pPr>
    </w:p>
    <w:p w14:paraId="0CD6A1BF" w14:textId="77777777" w:rsidR="00B96458" w:rsidRPr="00BE5750" w:rsidRDefault="00B96458" w:rsidP="00B96458">
      <w:pPr>
        <w:rPr>
          <w:rFonts w:cstheme="minorHAnsi"/>
          <w:sz w:val="24"/>
          <w:szCs w:val="24"/>
        </w:rPr>
      </w:pPr>
    </w:p>
    <w:p w14:paraId="2107CBBE" w14:textId="77777777" w:rsidR="00B96458" w:rsidRPr="00BE5750" w:rsidRDefault="00B96458" w:rsidP="00B96458">
      <w:pPr>
        <w:rPr>
          <w:rFonts w:cstheme="minorHAnsi"/>
          <w:sz w:val="24"/>
          <w:szCs w:val="24"/>
        </w:rPr>
      </w:pPr>
    </w:p>
    <w:p w14:paraId="43200A12" w14:textId="77777777" w:rsidR="00B96458" w:rsidRPr="00BE5750" w:rsidRDefault="00404E08" w:rsidP="00B96458">
      <w:pPr>
        <w:rPr>
          <w:rFonts w:cstheme="minorHAnsi"/>
          <w:sz w:val="24"/>
          <w:szCs w:val="24"/>
        </w:rPr>
      </w:pPr>
      <w:r w:rsidRPr="00BE5750">
        <w:rPr>
          <w:rFonts w:cstheme="minorHAnsi"/>
          <w:noProof/>
          <w:sz w:val="24"/>
          <w:szCs w:val="24"/>
          <w:lang w:eastAsia="en-GB"/>
        </w:rPr>
        <mc:AlternateContent>
          <mc:Choice Requires="wps">
            <w:drawing>
              <wp:anchor distT="0" distB="0" distL="114300" distR="114300" simplePos="0" relativeHeight="251688960" behindDoc="0" locked="0" layoutInCell="1" allowOverlap="1" wp14:anchorId="6396B351" wp14:editId="276A2755">
                <wp:simplePos x="0" y="0"/>
                <wp:positionH relativeFrom="column">
                  <wp:posOffset>4665649</wp:posOffset>
                </wp:positionH>
                <wp:positionV relativeFrom="paragraph">
                  <wp:posOffset>74433</wp:posOffset>
                </wp:positionV>
                <wp:extent cx="243840" cy="467360"/>
                <wp:effectExtent l="19050" t="0" r="22860" b="46990"/>
                <wp:wrapNone/>
                <wp:docPr id="18" name="Down Arrow 18"/>
                <wp:cNvGraphicFramePr/>
                <a:graphic xmlns:a="http://schemas.openxmlformats.org/drawingml/2006/main">
                  <a:graphicData uri="http://schemas.microsoft.com/office/word/2010/wordprocessingShape">
                    <wps:wsp>
                      <wps:cNvSpPr/>
                      <wps:spPr>
                        <a:xfrm>
                          <a:off x="0" y="0"/>
                          <a:ext cx="243840" cy="467360"/>
                        </a:xfrm>
                        <a:prstGeom prst="downArrow">
                          <a:avLst/>
                        </a:prstGeom>
                        <a:solidFill>
                          <a:sysClr val="window" lastClr="FFFFFF">
                            <a:lumMod val="6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A5A4BA" id="Down Arrow 18" o:spid="_x0000_s1026" type="#_x0000_t67" style="position:absolute;margin-left:367.35pt;margin-top:5.85pt;width:19.2pt;height:36.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" adj="15965" fillcolor="#a6a6a6" strokecolor="windowText" strokeweight="2pt"/>
            </w:pict>
          </mc:Fallback>
        </mc:AlternateContent>
      </w:r>
      <w:r w:rsidR="00B96458" w:rsidRPr="00BE5750">
        <w:rPr>
          <w:rFonts w:cstheme="minorHAnsi"/>
          <w:noProof/>
          <w:sz w:val="24"/>
          <w:szCs w:val="24"/>
          <w:lang w:eastAsia="en-GB"/>
        </w:rPr>
        <mc:AlternateContent>
          <mc:Choice Requires="wps">
            <w:drawing>
              <wp:anchor distT="0" distB="0" distL="114300" distR="114300" simplePos="0" relativeHeight="251687936" behindDoc="0" locked="0" layoutInCell="1" allowOverlap="1" wp14:anchorId="2E73B9DA" wp14:editId="28ADAF19">
                <wp:simplePos x="0" y="0"/>
                <wp:positionH relativeFrom="column">
                  <wp:posOffset>1395150</wp:posOffset>
                </wp:positionH>
                <wp:positionV relativeFrom="paragraph">
                  <wp:posOffset>76946</wp:posOffset>
                </wp:positionV>
                <wp:extent cx="243840" cy="467360"/>
                <wp:effectExtent l="19050" t="0" r="22860" b="46990"/>
                <wp:wrapNone/>
                <wp:docPr id="17" name="Down Arrow 17"/>
                <wp:cNvGraphicFramePr/>
                <a:graphic xmlns:a="http://schemas.openxmlformats.org/drawingml/2006/main">
                  <a:graphicData uri="http://schemas.microsoft.com/office/word/2010/wordprocessingShape">
                    <wps:wsp>
                      <wps:cNvSpPr/>
                      <wps:spPr>
                        <a:xfrm>
                          <a:off x="0" y="0"/>
                          <a:ext cx="243840" cy="467360"/>
                        </a:xfrm>
                        <a:prstGeom prst="downArrow">
                          <a:avLst/>
                        </a:prstGeom>
                        <a:solidFill>
                          <a:sysClr val="window" lastClr="FFFFFF">
                            <a:lumMod val="6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35C70A" id="Down Arrow 17" o:spid="_x0000_s1026" type="#_x0000_t67" style="position:absolute;margin-left:109.85pt;margin-top:6.05pt;width:19.2pt;height:36.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" adj="15965" fillcolor="#a6a6a6" strokecolor="windowText" strokeweight="2pt"/>
            </w:pict>
          </mc:Fallback>
        </mc:AlternateContent>
      </w:r>
    </w:p>
    <w:p w14:paraId="3F2F2A68" w14:textId="77777777" w:rsidR="00B96458" w:rsidRPr="00BE5750" w:rsidRDefault="00B96458" w:rsidP="00B96458">
      <w:pPr>
        <w:rPr>
          <w:rFonts w:cstheme="minorHAnsi"/>
          <w:sz w:val="24"/>
          <w:szCs w:val="24"/>
        </w:rPr>
      </w:pPr>
    </w:p>
    <w:p w14:paraId="0F7AB7C5" w14:textId="77777777" w:rsidR="00B96458" w:rsidRPr="00BE5750" w:rsidRDefault="00B96458" w:rsidP="00B96458">
      <w:pPr>
        <w:rPr>
          <w:rFonts w:cstheme="minorHAnsi"/>
          <w:sz w:val="24"/>
          <w:szCs w:val="24"/>
        </w:rPr>
      </w:pPr>
      <w:r w:rsidRPr="00BE5750">
        <w:rPr>
          <w:rFonts w:cstheme="minorHAnsi"/>
          <w:b/>
          <w:noProof/>
          <w:sz w:val="24"/>
          <w:szCs w:val="24"/>
          <w:u w:val="single"/>
          <w:lang w:eastAsia="en-GB"/>
        </w:rPr>
        <mc:AlternateContent>
          <mc:Choice Requires="wps">
            <w:drawing>
              <wp:anchor distT="0" distB="0" distL="114300" distR="114300" simplePos="0" relativeHeight="251692032" behindDoc="0" locked="0" layoutInCell="1" allowOverlap="1" wp14:anchorId="2A230FD3" wp14:editId="1E22DEE8">
                <wp:simplePos x="0" y="0"/>
                <wp:positionH relativeFrom="column">
                  <wp:posOffset>3583940</wp:posOffset>
                </wp:positionH>
                <wp:positionV relativeFrom="paragraph">
                  <wp:posOffset>116840</wp:posOffset>
                </wp:positionV>
                <wp:extent cx="2255520" cy="1116000"/>
                <wp:effectExtent l="0" t="0" r="11430" b="27305"/>
                <wp:wrapNone/>
                <wp:docPr id="21" name="Rounded Rectangle 21"/>
                <wp:cNvGraphicFramePr/>
                <a:graphic xmlns:a="http://schemas.openxmlformats.org/drawingml/2006/main">
                  <a:graphicData uri="http://schemas.microsoft.com/office/word/2010/wordprocessingShape">
                    <wps:wsp>
                      <wps:cNvSpPr/>
                      <wps:spPr>
                        <a:xfrm>
                          <a:off x="0" y="0"/>
                          <a:ext cx="2255520" cy="1116000"/>
                        </a:xfrm>
                        <a:prstGeom prst="round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407A95" id="Rounded Rectangle 21" o:spid="_x0000_s1026" style="position:absolute;margin-left:282.2pt;margin-top:9.2pt;width:177.6pt;height:87.8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" fillcolor="#d9d9d9" strokecolor="windowText" strokeweight="2pt"/>
            </w:pict>
          </mc:Fallback>
        </mc:AlternateContent>
      </w:r>
      <w:r w:rsidRPr="00BE5750">
        <w:rPr>
          <w:rFonts w:cstheme="minorHAnsi"/>
          <w:b/>
          <w:noProof/>
          <w:sz w:val="24"/>
          <w:szCs w:val="24"/>
          <w:u w:val="single"/>
          <w:lang w:eastAsia="en-GB"/>
        </w:rPr>
        <mc:AlternateContent>
          <mc:Choice Requires="wps">
            <w:drawing>
              <wp:anchor distT="0" distB="0" distL="114300" distR="114300" simplePos="0" relativeHeight="251689984" behindDoc="0" locked="0" layoutInCell="1" allowOverlap="1" wp14:anchorId="3ACE282C" wp14:editId="11E7FB2D">
                <wp:simplePos x="0" y="0"/>
                <wp:positionH relativeFrom="column">
                  <wp:posOffset>386080</wp:posOffset>
                </wp:positionH>
                <wp:positionV relativeFrom="paragraph">
                  <wp:posOffset>116205</wp:posOffset>
                </wp:positionV>
                <wp:extent cx="2255520" cy="1116000"/>
                <wp:effectExtent l="0" t="0" r="11430" b="27305"/>
                <wp:wrapNone/>
                <wp:docPr id="19" name="Rounded Rectangle 19"/>
                <wp:cNvGraphicFramePr/>
                <a:graphic xmlns:a="http://schemas.openxmlformats.org/drawingml/2006/main">
                  <a:graphicData uri="http://schemas.microsoft.com/office/word/2010/wordprocessingShape">
                    <wps:wsp>
                      <wps:cNvSpPr/>
                      <wps:spPr>
                        <a:xfrm>
                          <a:off x="0" y="0"/>
                          <a:ext cx="2255520" cy="1116000"/>
                        </a:xfrm>
                        <a:prstGeom prst="round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1453F1" id="Rounded Rectangle 19" o:spid="_x0000_s1026" style="position:absolute;margin-left:30.4pt;margin-top:9.15pt;width:177.6pt;height:87.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" fillcolor="#d9d9d9" strokecolor="windowText" strokeweight="2pt"/>
            </w:pict>
          </mc:Fallback>
        </mc:AlternateContent>
      </w:r>
    </w:p>
    <w:p w14:paraId="71E8A7D3" w14:textId="77777777" w:rsidR="00B96458" w:rsidRPr="00BE5750" w:rsidRDefault="00B96458" w:rsidP="00B96458">
      <w:pPr>
        <w:tabs>
          <w:tab w:val="left" w:pos="2624"/>
        </w:tabs>
        <w:rPr>
          <w:rFonts w:cstheme="minorHAnsi"/>
          <w:sz w:val="24"/>
          <w:szCs w:val="24"/>
        </w:rPr>
      </w:pPr>
      <w:r w:rsidRPr="00BE5750">
        <w:rPr>
          <w:rFonts w:cstheme="minorHAnsi"/>
          <w:b/>
          <w:noProof/>
          <w:sz w:val="24"/>
          <w:szCs w:val="24"/>
          <w:u w:val="single"/>
          <w:lang w:eastAsia="en-GB"/>
        </w:rPr>
        <mc:AlternateContent>
          <mc:Choice Requires="wps">
            <w:drawing>
              <wp:anchor distT="0" distB="0" distL="114300" distR="114300" simplePos="0" relativeHeight="251693056" behindDoc="0" locked="0" layoutInCell="1" allowOverlap="1" wp14:anchorId="0B9BA300" wp14:editId="6CC8EC92">
                <wp:simplePos x="0" y="0"/>
                <wp:positionH relativeFrom="column">
                  <wp:posOffset>3748073</wp:posOffset>
                </wp:positionH>
                <wp:positionV relativeFrom="paragraph">
                  <wp:posOffset>13860</wp:posOffset>
                </wp:positionV>
                <wp:extent cx="1950720" cy="699135"/>
                <wp:effectExtent l="0" t="0" r="11430" b="247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699135"/>
                        </a:xfrm>
                        <a:prstGeom prst="rect">
                          <a:avLst/>
                        </a:prstGeom>
                        <a:solidFill>
                          <a:srgbClr val="FFFFFF"/>
                        </a:solidFill>
                        <a:ln w="9525">
                          <a:solidFill>
                            <a:srgbClr val="000000"/>
                          </a:solidFill>
                          <a:miter lim="800000"/>
                          <a:headEnd/>
                          <a:tailEnd/>
                        </a:ln>
                      </wps:spPr>
                      <wps:txbx>
                        <w:txbxContent>
                          <w:p w14:paraId="24B95FD9" w14:textId="77777777" w:rsidR="00B96458" w:rsidRDefault="00B96458" w:rsidP="00B96458">
                            <w:pPr>
                              <w:spacing w:after="0" w:line="240" w:lineRule="auto"/>
                              <w:jc w:val="center"/>
                              <w:rPr>
                                <w:rFonts w:cstheme="minorHAnsi"/>
                                <w:sz w:val="28"/>
                                <w:szCs w:val="28"/>
                              </w:rPr>
                            </w:pPr>
                            <w:r w:rsidRPr="00BE5750">
                              <w:rPr>
                                <w:rFonts w:cstheme="minorHAnsi"/>
                                <w:sz w:val="28"/>
                                <w:szCs w:val="28"/>
                              </w:rPr>
                              <w:t>Mrs Watson</w:t>
                            </w:r>
                          </w:p>
                          <w:p w14:paraId="42EEF296" w14:textId="55FD6AD6" w:rsidR="00B96458" w:rsidRPr="00301E75" w:rsidRDefault="00B96458" w:rsidP="00301E75">
                            <w:pPr>
                              <w:spacing w:after="0" w:line="240" w:lineRule="auto"/>
                              <w:jc w:val="center"/>
                              <w:rPr>
                                <w:rFonts w:cstheme="minorHAnsi"/>
                                <w:sz w:val="28"/>
                                <w:szCs w:val="28"/>
                              </w:rPr>
                            </w:pPr>
                            <w:r>
                              <w:rPr>
                                <w:rFonts w:cstheme="minorHAnsi"/>
                                <w:sz w:val="28"/>
                                <w:szCs w:val="28"/>
                              </w:rPr>
                              <w:t>to sign IC Log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BA300" id="_x0000_s1030" type="#_x0000_t202" style="position:absolute;margin-left:295.1pt;margin-top:1.1pt;width:153.6pt;height:5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">
                <v:textbox>
                  <w:txbxContent>
                    <w:p w14:paraId="24B95FD9" w14:textId="77777777" w:rsidR="00B96458" w:rsidRDefault="00B96458" w:rsidP="00B96458">
                      <w:pPr>
                        <w:spacing w:after="0" w:line="240" w:lineRule="auto"/>
                        <w:jc w:val="center"/>
                        <w:rPr>
                          <w:rFonts w:cstheme="minorHAnsi"/>
                          <w:sz w:val="28"/>
                          <w:szCs w:val="28"/>
                        </w:rPr>
                      </w:pPr>
                      <w:r w:rsidRPr="00BE5750">
                        <w:rPr>
                          <w:rFonts w:cstheme="minorHAnsi"/>
                          <w:sz w:val="28"/>
                          <w:szCs w:val="28"/>
                        </w:rPr>
                        <w:t>Mrs Watson</w:t>
                      </w:r>
                    </w:p>
                    <w:p w14:paraId="42EEF296" w14:textId="55FD6AD6" w:rsidR="00B96458" w:rsidRPr="00301E75" w:rsidRDefault="00B96458" w:rsidP="00301E75">
                      <w:pPr>
                        <w:spacing w:after="0" w:line="240" w:lineRule="auto"/>
                        <w:jc w:val="center"/>
                        <w:rPr>
                          <w:rFonts w:cstheme="minorHAnsi"/>
                          <w:sz w:val="28"/>
                          <w:szCs w:val="28"/>
                        </w:rPr>
                      </w:pPr>
                      <w:r>
                        <w:rPr>
                          <w:rFonts w:cstheme="minorHAnsi"/>
                          <w:sz w:val="28"/>
                          <w:szCs w:val="28"/>
                        </w:rPr>
                        <w:t>to sign IC Log</w:t>
                      </w:r>
                    </w:p>
                  </w:txbxContent>
                </v:textbox>
              </v:shape>
            </w:pict>
          </mc:Fallback>
        </mc:AlternateContent>
      </w:r>
      <w:r w:rsidRPr="00BE5750">
        <w:rPr>
          <w:rFonts w:cstheme="minorHAnsi"/>
          <w:b/>
          <w:noProof/>
          <w:sz w:val="24"/>
          <w:szCs w:val="24"/>
          <w:u w:val="single"/>
          <w:lang w:eastAsia="en-GB"/>
        </w:rPr>
        <mc:AlternateContent>
          <mc:Choice Requires="wps">
            <w:drawing>
              <wp:anchor distT="0" distB="0" distL="114300" distR="114300" simplePos="0" relativeHeight="251691008" behindDoc="0" locked="0" layoutInCell="1" allowOverlap="1" wp14:anchorId="7328985E" wp14:editId="776A4DC0">
                <wp:simplePos x="0" y="0"/>
                <wp:positionH relativeFrom="column">
                  <wp:posOffset>567414</wp:posOffset>
                </wp:positionH>
                <wp:positionV relativeFrom="paragraph">
                  <wp:posOffset>18608</wp:posOffset>
                </wp:positionV>
                <wp:extent cx="1950720" cy="670560"/>
                <wp:effectExtent l="0" t="0" r="11430"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670560"/>
                        </a:xfrm>
                        <a:prstGeom prst="rect">
                          <a:avLst/>
                        </a:prstGeom>
                        <a:solidFill>
                          <a:srgbClr val="FFFFFF"/>
                        </a:solidFill>
                        <a:ln w="9525">
                          <a:solidFill>
                            <a:srgbClr val="000000"/>
                          </a:solidFill>
                          <a:miter lim="800000"/>
                          <a:headEnd/>
                          <a:tailEnd/>
                        </a:ln>
                      </wps:spPr>
                      <wps:txbx>
                        <w:txbxContent>
                          <w:p w14:paraId="39C41384" w14:textId="77777777" w:rsidR="00B96458" w:rsidRDefault="00B96458" w:rsidP="00B96458">
                            <w:pPr>
                              <w:spacing w:after="0" w:line="240" w:lineRule="auto"/>
                              <w:jc w:val="center"/>
                              <w:rPr>
                                <w:rFonts w:cstheme="minorHAnsi"/>
                                <w:sz w:val="28"/>
                                <w:szCs w:val="28"/>
                              </w:rPr>
                            </w:pPr>
                            <w:r w:rsidRPr="00BE5750">
                              <w:rPr>
                                <w:rFonts w:cstheme="minorHAnsi"/>
                                <w:sz w:val="28"/>
                                <w:szCs w:val="28"/>
                              </w:rPr>
                              <w:t>Mrs Watson</w:t>
                            </w:r>
                          </w:p>
                          <w:p w14:paraId="18A35CE3" w14:textId="75F874EC" w:rsidR="00B96458" w:rsidRPr="00301E75" w:rsidRDefault="00B96458" w:rsidP="00301E75">
                            <w:pPr>
                              <w:spacing w:after="0" w:line="240" w:lineRule="auto"/>
                              <w:jc w:val="center"/>
                              <w:rPr>
                                <w:rFonts w:cstheme="minorHAnsi"/>
                                <w:sz w:val="28"/>
                                <w:szCs w:val="28"/>
                              </w:rPr>
                            </w:pPr>
                            <w:r>
                              <w:rPr>
                                <w:rFonts w:cstheme="minorHAnsi"/>
                                <w:sz w:val="28"/>
                                <w:szCs w:val="28"/>
                              </w:rPr>
                              <w:t>to sign IC Log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8985E" id="_x0000_s1031" type="#_x0000_t202" style="position:absolute;margin-left:44.7pt;margin-top:1.45pt;width:153.6pt;height:5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">
                <v:textbox>
                  <w:txbxContent>
                    <w:p w14:paraId="39C41384" w14:textId="77777777" w:rsidR="00B96458" w:rsidRDefault="00B96458" w:rsidP="00B96458">
                      <w:pPr>
                        <w:spacing w:after="0" w:line="240" w:lineRule="auto"/>
                        <w:jc w:val="center"/>
                        <w:rPr>
                          <w:rFonts w:cstheme="minorHAnsi"/>
                          <w:sz w:val="28"/>
                          <w:szCs w:val="28"/>
                        </w:rPr>
                      </w:pPr>
                      <w:r w:rsidRPr="00BE5750">
                        <w:rPr>
                          <w:rFonts w:cstheme="minorHAnsi"/>
                          <w:sz w:val="28"/>
                          <w:szCs w:val="28"/>
                        </w:rPr>
                        <w:t>Mrs Watson</w:t>
                      </w:r>
                    </w:p>
                    <w:p w14:paraId="18A35CE3" w14:textId="75F874EC" w:rsidR="00B96458" w:rsidRPr="00301E75" w:rsidRDefault="00B96458" w:rsidP="00301E75">
                      <w:pPr>
                        <w:spacing w:after="0" w:line="240" w:lineRule="auto"/>
                        <w:jc w:val="center"/>
                        <w:rPr>
                          <w:rFonts w:cstheme="minorHAnsi"/>
                          <w:sz w:val="28"/>
                          <w:szCs w:val="28"/>
                        </w:rPr>
                      </w:pPr>
                      <w:r>
                        <w:rPr>
                          <w:rFonts w:cstheme="minorHAnsi"/>
                          <w:sz w:val="28"/>
                          <w:szCs w:val="28"/>
                        </w:rPr>
                        <w:t>to sign IC Log</w:t>
                      </w:r>
                    </w:p>
                  </w:txbxContent>
                </v:textbox>
              </v:shape>
            </w:pict>
          </mc:Fallback>
        </mc:AlternateContent>
      </w:r>
      <w:r w:rsidRPr="00BE5750">
        <w:rPr>
          <w:rFonts w:cstheme="minorHAnsi"/>
          <w:sz w:val="24"/>
          <w:szCs w:val="24"/>
        </w:rPr>
        <w:tab/>
      </w:r>
    </w:p>
    <w:p w14:paraId="057B50C1" w14:textId="77777777" w:rsidR="00B96458" w:rsidRPr="00BE5750" w:rsidRDefault="00B96458" w:rsidP="00B96458">
      <w:pPr>
        <w:rPr>
          <w:rFonts w:cstheme="minorHAnsi"/>
          <w:sz w:val="24"/>
          <w:szCs w:val="24"/>
        </w:rPr>
      </w:pPr>
    </w:p>
    <w:p w14:paraId="66D59C68" w14:textId="77777777" w:rsidR="00B96458" w:rsidRPr="00BE5750" w:rsidRDefault="00B96458" w:rsidP="00B96458">
      <w:pPr>
        <w:rPr>
          <w:rFonts w:cstheme="minorHAnsi"/>
          <w:sz w:val="24"/>
          <w:szCs w:val="24"/>
        </w:rPr>
      </w:pPr>
    </w:p>
    <w:p w14:paraId="2BDE26A3" w14:textId="77777777" w:rsidR="00B96458" w:rsidRDefault="00B96458" w:rsidP="00B96458">
      <w:pPr>
        <w:jc w:val="both"/>
        <w:rPr>
          <w:rFonts w:cstheme="minorHAnsi"/>
          <w:sz w:val="24"/>
          <w:szCs w:val="24"/>
        </w:rPr>
      </w:pPr>
    </w:p>
    <w:p w14:paraId="047D016D" w14:textId="4AA97B62" w:rsidR="00B96458" w:rsidRPr="00BE5750" w:rsidRDefault="00B96458" w:rsidP="00301E75">
      <w:pPr>
        <w:spacing w:after="120" w:line="240" w:lineRule="auto"/>
        <w:jc w:val="both"/>
        <w:rPr>
          <w:rFonts w:cstheme="minorHAnsi"/>
          <w:sz w:val="24"/>
          <w:szCs w:val="24"/>
        </w:rPr>
      </w:pPr>
      <w:r w:rsidRPr="001D48DB">
        <w:rPr>
          <w:rFonts w:cstheme="minorHAnsi"/>
          <w:sz w:val="24"/>
          <w:szCs w:val="24"/>
        </w:rPr>
        <w:t xml:space="preserve">Where possible, two members of staff will attend to the child’s needs. This may not always be possible but if a single staff member is </w:t>
      </w:r>
      <w:r w:rsidR="00301E75" w:rsidRPr="001D48DB">
        <w:rPr>
          <w:rFonts w:cstheme="minorHAnsi"/>
          <w:sz w:val="24"/>
          <w:szCs w:val="24"/>
        </w:rPr>
        <w:t>involved,</w:t>
      </w:r>
      <w:r w:rsidRPr="001D48DB">
        <w:rPr>
          <w:rFonts w:cstheme="minorHAnsi"/>
          <w:sz w:val="24"/>
          <w:szCs w:val="24"/>
        </w:rPr>
        <w:t xml:space="preserve"> they will follow our Child Protection protocols.</w:t>
      </w:r>
    </w:p>
    <w:p w14:paraId="4AAC6DA4" w14:textId="77777777" w:rsidR="00B96458" w:rsidRPr="00BE5750" w:rsidRDefault="00B96458" w:rsidP="00301E75">
      <w:pPr>
        <w:spacing w:after="120" w:line="240" w:lineRule="auto"/>
        <w:jc w:val="both"/>
        <w:rPr>
          <w:rFonts w:cstheme="minorHAnsi"/>
          <w:sz w:val="24"/>
          <w:szCs w:val="24"/>
        </w:rPr>
      </w:pPr>
      <w:r>
        <w:rPr>
          <w:rFonts w:cstheme="minorHAnsi"/>
          <w:sz w:val="24"/>
          <w:szCs w:val="24"/>
        </w:rPr>
        <w:t>In the event of a Member of S</w:t>
      </w:r>
      <w:r w:rsidRPr="00BE5750">
        <w:rPr>
          <w:rFonts w:cstheme="minorHAnsi"/>
          <w:sz w:val="24"/>
          <w:szCs w:val="24"/>
        </w:rPr>
        <w:t>taff being absent the next person in t</w:t>
      </w:r>
      <w:r>
        <w:rPr>
          <w:rFonts w:cstheme="minorHAnsi"/>
          <w:sz w:val="24"/>
          <w:szCs w:val="24"/>
        </w:rPr>
        <w:t>he flow chart will provide the Intimate C</w:t>
      </w:r>
      <w:r w:rsidRPr="00BE5750">
        <w:rPr>
          <w:rFonts w:cstheme="minorHAnsi"/>
          <w:sz w:val="24"/>
          <w:szCs w:val="24"/>
        </w:rPr>
        <w:t>are.</w:t>
      </w:r>
    </w:p>
    <w:p w14:paraId="53F70B83" w14:textId="77777777" w:rsidR="00B96458" w:rsidRPr="00BE5750" w:rsidRDefault="00B96458" w:rsidP="00301E75">
      <w:pPr>
        <w:spacing w:after="120" w:line="240" w:lineRule="auto"/>
        <w:jc w:val="both"/>
        <w:rPr>
          <w:rFonts w:cstheme="minorHAnsi"/>
          <w:sz w:val="24"/>
          <w:szCs w:val="24"/>
        </w:rPr>
      </w:pPr>
      <w:r w:rsidRPr="00BE5750">
        <w:rPr>
          <w:rFonts w:cstheme="minorHAnsi"/>
          <w:sz w:val="24"/>
          <w:szCs w:val="24"/>
        </w:rPr>
        <w:t>Where none of the above staff are available to provide intimate care, the family will be telephoned for advice re attendance or a family member being able to come to provide intimate care.</w:t>
      </w:r>
      <w:r>
        <w:rPr>
          <w:rFonts w:cstheme="minorHAnsi"/>
          <w:sz w:val="24"/>
          <w:szCs w:val="24"/>
        </w:rPr>
        <w:t xml:space="preserve">  This will be in very exceptional circumstances.</w:t>
      </w:r>
    </w:p>
    <w:p w14:paraId="47817FC0" w14:textId="77777777" w:rsidR="00B96458" w:rsidRPr="00BE5750" w:rsidRDefault="00B96458" w:rsidP="00B96458">
      <w:pPr>
        <w:rPr>
          <w:rFonts w:cstheme="minorHAnsi"/>
          <w:sz w:val="24"/>
          <w:szCs w:val="24"/>
        </w:rPr>
      </w:pPr>
    </w:p>
    <w:p w14:paraId="4E0EB673" w14:textId="331A5F52" w:rsidR="00B96458" w:rsidRDefault="00B96458" w:rsidP="00B96458">
      <w:pPr>
        <w:spacing w:after="120"/>
        <w:rPr>
          <w:rFonts w:cstheme="minorHAnsi"/>
          <w:sz w:val="24"/>
          <w:szCs w:val="24"/>
        </w:rPr>
      </w:pPr>
      <w:r w:rsidRPr="00E47BA0">
        <w:rPr>
          <w:rFonts w:cstheme="minorHAnsi"/>
          <w:b/>
          <w:sz w:val="24"/>
          <w:szCs w:val="24"/>
        </w:rPr>
        <w:t>Signed: ___________________________</w:t>
      </w:r>
      <w:r>
        <w:rPr>
          <w:rFonts w:cstheme="minorHAnsi"/>
          <w:sz w:val="24"/>
          <w:szCs w:val="24"/>
        </w:rPr>
        <w:tab/>
      </w:r>
      <w:r w:rsidRPr="00E47BA0">
        <w:rPr>
          <w:rFonts w:cstheme="minorHAnsi"/>
          <w:sz w:val="24"/>
          <w:szCs w:val="24"/>
        </w:rPr>
        <w:t>(Parent/Guardian)</w:t>
      </w:r>
    </w:p>
    <w:p w14:paraId="15C79506" w14:textId="77777777" w:rsidR="00301E75" w:rsidRPr="00E47BA0" w:rsidRDefault="00301E75" w:rsidP="00B96458">
      <w:pPr>
        <w:spacing w:after="120"/>
        <w:rPr>
          <w:rFonts w:cstheme="minorHAnsi"/>
          <w:sz w:val="24"/>
          <w:szCs w:val="24"/>
        </w:rPr>
      </w:pPr>
    </w:p>
    <w:p w14:paraId="257A417B" w14:textId="37517ABD" w:rsidR="006C2409" w:rsidRDefault="00B96458" w:rsidP="00B96458">
      <w:pPr>
        <w:spacing w:after="120"/>
        <w:rPr>
          <w:rFonts w:cstheme="minorHAnsi"/>
          <w:b/>
          <w:sz w:val="24"/>
          <w:szCs w:val="24"/>
        </w:rPr>
      </w:pPr>
      <w:r w:rsidRPr="00E47BA0">
        <w:rPr>
          <w:rFonts w:cstheme="minorHAnsi"/>
          <w:b/>
          <w:sz w:val="24"/>
          <w:szCs w:val="24"/>
        </w:rPr>
        <w:t>Date:</w:t>
      </w:r>
      <w:r>
        <w:rPr>
          <w:rFonts w:cstheme="minorHAnsi"/>
          <w:sz w:val="24"/>
          <w:szCs w:val="24"/>
        </w:rPr>
        <w:t xml:space="preserve"> </w:t>
      </w:r>
      <w:r>
        <w:rPr>
          <w:rFonts w:cstheme="minorHAnsi"/>
          <w:sz w:val="24"/>
          <w:szCs w:val="24"/>
        </w:rPr>
        <w:tab/>
      </w:r>
      <w:r w:rsidR="00404E08">
        <w:rPr>
          <w:rFonts w:cstheme="minorHAnsi"/>
          <w:b/>
          <w:sz w:val="24"/>
          <w:szCs w:val="24"/>
        </w:rPr>
        <w:t>____________________________</w:t>
      </w:r>
    </w:p>
    <w:p w14:paraId="4BDE6B04" w14:textId="2EBC67CC" w:rsidR="00305B15" w:rsidRDefault="00305B15" w:rsidP="00B96458">
      <w:pPr>
        <w:spacing w:after="120"/>
        <w:rPr>
          <w:rFonts w:cstheme="minorHAnsi"/>
          <w:b/>
          <w:sz w:val="24"/>
          <w:szCs w:val="24"/>
        </w:rPr>
      </w:pPr>
    </w:p>
    <w:p w14:paraId="0C0F79C8" w14:textId="77777777" w:rsidR="00E7466A" w:rsidRDefault="00E7466A" w:rsidP="00E7466A">
      <w:pPr>
        <w:spacing w:after="120" w:line="240" w:lineRule="auto"/>
        <w:jc w:val="center"/>
        <w:rPr>
          <w:b/>
          <w:bCs/>
          <w:sz w:val="36"/>
          <w:szCs w:val="36"/>
          <w:lang w:val="en-US"/>
        </w:rPr>
        <w:sectPr w:rsidR="00E7466A" w:rsidSect="000D5454">
          <w:footerReference w:type="default" r:id="rId10"/>
          <w:pgSz w:w="11906" w:h="16838"/>
          <w:pgMar w:top="680" w:right="964" w:bottom="680" w:left="964" w:header="510" w:footer="510"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pPr>
    </w:p>
    <w:p w14:paraId="72F4FF89" w14:textId="1D6D7ADF" w:rsidR="00301E75" w:rsidRPr="00E7466A" w:rsidRDefault="00305B15" w:rsidP="00E7466A">
      <w:pPr>
        <w:spacing w:after="120" w:line="240" w:lineRule="auto"/>
        <w:jc w:val="center"/>
        <w:rPr>
          <w:b/>
          <w:bCs/>
          <w:sz w:val="36"/>
          <w:szCs w:val="36"/>
          <w:lang w:val="en-US"/>
        </w:rPr>
      </w:pPr>
      <w:r w:rsidRPr="00E7466A">
        <w:rPr>
          <w:b/>
          <w:bCs/>
          <w:sz w:val="36"/>
          <w:szCs w:val="36"/>
          <w:lang w:val="en-US"/>
        </w:rPr>
        <w:lastRenderedPageBreak/>
        <w:t>Educational</w:t>
      </w:r>
      <w:r w:rsidRPr="00E7466A">
        <w:rPr>
          <w:b/>
          <w:bCs/>
          <w:spacing w:val="9"/>
          <w:sz w:val="36"/>
          <w:szCs w:val="36"/>
          <w:lang w:val="en-US"/>
        </w:rPr>
        <w:t xml:space="preserve"> </w:t>
      </w:r>
      <w:r w:rsidRPr="00E7466A">
        <w:rPr>
          <w:b/>
          <w:bCs/>
          <w:sz w:val="36"/>
          <w:szCs w:val="36"/>
          <w:lang w:val="en-US"/>
        </w:rPr>
        <w:t>Visit</w:t>
      </w:r>
      <w:r w:rsidRPr="00E7466A">
        <w:rPr>
          <w:b/>
          <w:bCs/>
          <w:spacing w:val="9"/>
          <w:sz w:val="36"/>
          <w:szCs w:val="36"/>
          <w:lang w:val="en-US"/>
        </w:rPr>
        <w:t xml:space="preserve"> </w:t>
      </w:r>
      <w:r w:rsidRPr="00E7466A">
        <w:rPr>
          <w:b/>
          <w:bCs/>
          <w:sz w:val="36"/>
          <w:szCs w:val="36"/>
          <w:lang w:val="en-US"/>
        </w:rPr>
        <w:t>Incident</w:t>
      </w:r>
      <w:r w:rsidRPr="00E7466A">
        <w:rPr>
          <w:b/>
          <w:bCs/>
          <w:spacing w:val="9"/>
          <w:sz w:val="36"/>
          <w:szCs w:val="36"/>
          <w:lang w:val="en-US"/>
        </w:rPr>
        <w:t xml:space="preserve"> </w:t>
      </w:r>
      <w:r w:rsidRPr="00E7466A">
        <w:rPr>
          <w:b/>
          <w:bCs/>
          <w:sz w:val="36"/>
          <w:szCs w:val="36"/>
          <w:lang w:val="en-US"/>
        </w:rPr>
        <w:t>Record</w:t>
      </w:r>
      <w:r w:rsidRPr="00E7466A">
        <w:rPr>
          <w:b/>
          <w:bCs/>
          <w:spacing w:val="10"/>
          <w:sz w:val="36"/>
          <w:szCs w:val="36"/>
          <w:lang w:val="en-US"/>
        </w:rPr>
        <w:t xml:space="preserve"> </w:t>
      </w:r>
      <w:r w:rsidRPr="00E7466A">
        <w:rPr>
          <w:b/>
          <w:bCs/>
          <w:sz w:val="36"/>
          <w:szCs w:val="36"/>
          <w:lang w:val="en-US"/>
        </w:rPr>
        <w:t>Form</w:t>
      </w:r>
    </w:p>
    <w:tbl>
      <w:tblPr>
        <w:tblStyle w:val="TableGrid"/>
        <w:tblpPr w:leftFromText="180" w:rightFromText="180" w:vertAnchor="text" w:tblpY="1"/>
        <w:tblOverlap w:val="never"/>
        <w:tblW w:w="5000" w:type="pct"/>
        <w:tblLook w:val="04A0" w:firstRow="1" w:lastRow="0" w:firstColumn="1" w:lastColumn="0" w:noHBand="0" w:noVBand="1"/>
      </w:tblPr>
      <w:tblGrid>
        <w:gridCol w:w="818"/>
        <w:gridCol w:w="4235"/>
        <w:gridCol w:w="283"/>
        <w:gridCol w:w="62"/>
        <w:gridCol w:w="439"/>
        <w:gridCol w:w="4141"/>
      </w:tblGrid>
      <w:tr w:rsidR="00301E75" w:rsidRPr="002442B4" w14:paraId="2E80865C" w14:textId="77777777" w:rsidTr="000D5454">
        <w:trPr>
          <w:trHeight w:val="567"/>
        </w:trPr>
        <w:tc>
          <w:tcPr>
            <w:tcW w:w="410" w:type="pct"/>
            <w:tcBorders>
              <w:top w:val="nil"/>
              <w:left w:val="nil"/>
              <w:bottom w:val="nil"/>
              <w:right w:val="nil"/>
            </w:tcBorders>
          </w:tcPr>
          <w:p w14:paraId="3F5F86E2" w14:textId="76C09EB0" w:rsidR="00301E75" w:rsidRPr="002442B4" w:rsidRDefault="00301E75" w:rsidP="002442B4">
            <w:pPr>
              <w:tabs>
                <w:tab w:val="left" w:pos="9487"/>
              </w:tabs>
              <w:spacing w:after="120"/>
              <w:ind w:right="91"/>
              <w:jc w:val="center"/>
              <w:outlineLvl w:val="0"/>
              <w:rPr>
                <w:rFonts w:ascii="Calibri" w:eastAsia="Verdana" w:hAnsi="Calibri" w:cs="Arial"/>
                <w:lang w:val="en-US"/>
              </w:rPr>
            </w:pPr>
            <w:r w:rsidRPr="002442B4">
              <w:rPr>
                <w:rFonts w:ascii="Calibri" w:eastAsia="Verdana" w:hAnsi="Calibri" w:cs="Arial"/>
                <w:lang w:val="en-US"/>
              </w:rPr>
              <w:t>1.</w:t>
            </w:r>
          </w:p>
        </w:tc>
        <w:tc>
          <w:tcPr>
            <w:tcW w:w="4590" w:type="pct"/>
            <w:gridSpan w:val="5"/>
            <w:tcBorders>
              <w:top w:val="nil"/>
              <w:left w:val="nil"/>
              <w:bottom w:val="single" w:sz="4" w:space="0" w:color="auto"/>
              <w:right w:val="nil"/>
            </w:tcBorders>
          </w:tcPr>
          <w:p w14:paraId="4EC674ED" w14:textId="0507DA18" w:rsidR="00301E75" w:rsidRPr="002442B4" w:rsidRDefault="00301E75" w:rsidP="002442B4">
            <w:pPr>
              <w:tabs>
                <w:tab w:val="left" w:pos="9487"/>
              </w:tabs>
              <w:spacing w:after="120"/>
              <w:ind w:right="91"/>
              <w:outlineLvl w:val="0"/>
              <w:rPr>
                <w:rFonts w:ascii="Calibri" w:eastAsia="Verdana" w:hAnsi="Calibri" w:cs="Arial"/>
                <w:lang w:val="en-US"/>
              </w:rPr>
            </w:pPr>
            <w:r w:rsidRPr="002442B4">
              <w:rPr>
                <w:rFonts w:ascii="Calibri" w:eastAsia="Arial Unicode MS" w:hAnsi="Calibri" w:cs="Arial"/>
                <w:spacing w:val="-2"/>
                <w:w w:val="115"/>
                <w:lang w:val="en-US"/>
              </w:rPr>
              <w:t>Name</w:t>
            </w:r>
            <w:r w:rsidRPr="002442B4">
              <w:rPr>
                <w:rFonts w:ascii="Calibri" w:eastAsia="Arial Unicode MS" w:hAnsi="Calibri" w:cs="Arial"/>
                <w:spacing w:val="-25"/>
                <w:w w:val="115"/>
                <w:lang w:val="en-US"/>
              </w:rPr>
              <w:t xml:space="preserve"> </w:t>
            </w:r>
            <w:r w:rsidRPr="002442B4">
              <w:rPr>
                <w:rFonts w:ascii="Calibri" w:eastAsia="Arial Unicode MS" w:hAnsi="Calibri" w:cs="Arial"/>
                <w:spacing w:val="-1"/>
                <w:w w:val="115"/>
                <w:lang w:val="en-US"/>
              </w:rPr>
              <w:t>of</w:t>
            </w:r>
            <w:r w:rsidRPr="002442B4">
              <w:rPr>
                <w:rFonts w:ascii="Calibri" w:eastAsia="Arial Unicode MS" w:hAnsi="Calibri" w:cs="Arial"/>
                <w:spacing w:val="-24"/>
                <w:w w:val="115"/>
                <w:lang w:val="en-US"/>
              </w:rPr>
              <w:t xml:space="preserve"> </w:t>
            </w:r>
            <w:r w:rsidRPr="002442B4">
              <w:rPr>
                <w:rFonts w:ascii="Calibri" w:eastAsia="Arial Unicode MS" w:hAnsi="Calibri" w:cs="Arial"/>
                <w:w w:val="115"/>
                <w:lang w:val="en-US"/>
              </w:rPr>
              <w:t>School</w:t>
            </w:r>
          </w:p>
        </w:tc>
      </w:tr>
      <w:tr w:rsidR="00301E75" w:rsidRPr="002442B4" w14:paraId="5923769D" w14:textId="77777777" w:rsidTr="000D5454">
        <w:trPr>
          <w:trHeight w:val="567"/>
        </w:trPr>
        <w:tc>
          <w:tcPr>
            <w:tcW w:w="410" w:type="pct"/>
            <w:tcBorders>
              <w:top w:val="nil"/>
              <w:left w:val="nil"/>
              <w:bottom w:val="nil"/>
              <w:right w:val="nil"/>
            </w:tcBorders>
          </w:tcPr>
          <w:p w14:paraId="26DAB00B" w14:textId="16D6984B" w:rsidR="00301E75" w:rsidRPr="002442B4" w:rsidRDefault="00301E75" w:rsidP="002442B4">
            <w:pPr>
              <w:tabs>
                <w:tab w:val="left" w:pos="9487"/>
              </w:tabs>
              <w:spacing w:after="120"/>
              <w:ind w:right="91"/>
              <w:jc w:val="center"/>
              <w:outlineLvl w:val="0"/>
              <w:rPr>
                <w:rFonts w:ascii="Calibri" w:eastAsia="Arial Unicode MS" w:hAnsi="Calibri" w:cs="Arial"/>
                <w:w w:val="115"/>
                <w:lang w:val="en-US"/>
              </w:rPr>
            </w:pPr>
            <w:r w:rsidRPr="002442B4">
              <w:rPr>
                <w:rFonts w:ascii="Calibri" w:eastAsia="Arial Unicode MS" w:hAnsi="Calibri" w:cs="Arial"/>
                <w:w w:val="115"/>
                <w:lang w:val="en-US"/>
              </w:rPr>
              <w:t>2.</w:t>
            </w:r>
          </w:p>
        </w:tc>
        <w:tc>
          <w:tcPr>
            <w:tcW w:w="4590" w:type="pct"/>
            <w:gridSpan w:val="5"/>
            <w:tcBorders>
              <w:top w:val="single" w:sz="4" w:space="0" w:color="auto"/>
              <w:left w:val="nil"/>
              <w:right w:val="nil"/>
            </w:tcBorders>
          </w:tcPr>
          <w:p w14:paraId="2EA05D2E" w14:textId="319B08B9" w:rsidR="00301E75" w:rsidRPr="002442B4" w:rsidRDefault="00301E75" w:rsidP="002442B4">
            <w:pPr>
              <w:tabs>
                <w:tab w:val="left" w:pos="9487"/>
              </w:tabs>
              <w:spacing w:after="120"/>
              <w:ind w:right="91"/>
              <w:outlineLvl w:val="0"/>
              <w:rPr>
                <w:rFonts w:ascii="Calibri" w:eastAsia="Arial Unicode MS" w:hAnsi="Calibri" w:cs="Arial"/>
                <w:w w:val="115"/>
                <w:lang w:val="en-US"/>
              </w:rPr>
            </w:pPr>
            <w:r w:rsidRPr="002442B4">
              <w:rPr>
                <w:rFonts w:ascii="Calibri" w:eastAsia="Arial Unicode MS" w:hAnsi="Calibri" w:cs="Arial"/>
                <w:w w:val="115"/>
                <w:lang w:val="en-US"/>
              </w:rPr>
              <w:t>Name of group leader</w:t>
            </w:r>
          </w:p>
        </w:tc>
      </w:tr>
      <w:tr w:rsidR="00301E75" w:rsidRPr="002442B4" w14:paraId="17793196" w14:textId="77777777" w:rsidTr="000D5454">
        <w:trPr>
          <w:trHeight w:val="567"/>
        </w:trPr>
        <w:tc>
          <w:tcPr>
            <w:tcW w:w="410" w:type="pct"/>
            <w:tcBorders>
              <w:top w:val="nil"/>
              <w:left w:val="nil"/>
              <w:bottom w:val="nil"/>
              <w:right w:val="nil"/>
            </w:tcBorders>
          </w:tcPr>
          <w:p w14:paraId="71D27214" w14:textId="275D5DDC" w:rsidR="00301E75" w:rsidRPr="002442B4" w:rsidRDefault="00301E75" w:rsidP="002442B4">
            <w:pPr>
              <w:tabs>
                <w:tab w:val="left" w:pos="9487"/>
              </w:tabs>
              <w:spacing w:after="120"/>
              <w:ind w:right="91"/>
              <w:jc w:val="center"/>
              <w:outlineLvl w:val="0"/>
              <w:rPr>
                <w:rFonts w:ascii="Calibri" w:eastAsia="Arial Unicode MS" w:hAnsi="Calibri" w:cs="Arial"/>
                <w:w w:val="115"/>
                <w:lang w:val="en-US"/>
              </w:rPr>
            </w:pPr>
            <w:r w:rsidRPr="002442B4">
              <w:rPr>
                <w:rFonts w:ascii="Calibri" w:eastAsia="Arial Unicode MS" w:hAnsi="Calibri" w:cs="Arial"/>
                <w:w w:val="115"/>
                <w:lang w:val="en-US"/>
              </w:rPr>
              <w:t>3.</w:t>
            </w:r>
          </w:p>
        </w:tc>
        <w:tc>
          <w:tcPr>
            <w:tcW w:w="4590" w:type="pct"/>
            <w:gridSpan w:val="5"/>
            <w:tcBorders>
              <w:left w:val="nil"/>
              <w:bottom w:val="single" w:sz="4" w:space="0" w:color="auto"/>
              <w:right w:val="nil"/>
            </w:tcBorders>
          </w:tcPr>
          <w:p w14:paraId="37A1E8A6" w14:textId="77777777" w:rsidR="00301E75" w:rsidRPr="002442B4" w:rsidRDefault="00301E75" w:rsidP="002442B4">
            <w:pPr>
              <w:tabs>
                <w:tab w:val="left" w:pos="9487"/>
              </w:tabs>
              <w:spacing w:after="120"/>
              <w:ind w:right="91"/>
              <w:outlineLvl w:val="0"/>
              <w:rPr>
                <w:rFonts w:ascii="Calibri" w:eastAsia="Arial Unicode MS" w:hAnsi="Calibri" w:cs="Arial"/>
                <w:w w:val="115"/>
                <w:lang w:val="en-US"/>
              </w:rPr>
            </w:pPr>
            <w:r w:rsidRPr="002442B4">
              <w:rPr>
                <w:rFonts w:ascii="Calibri" w:eastAsia="Arial Unicode MS" w:hAnsi="Calibri" w:cs="Arial"/>
                <w:w w:val="115"/>
                <w:lang w:val="en-US"/>
              </w:rPr>
              <w:t xml:space="preserve">Date, </w:t>
            </w:r>
            <w:proofErr w:type="gramStart"/>
            <w:r w:rsidRPr="002442B4">
              <w:rPr>
                <w:rFonts w:ascii="Calibri" w:eastAsia="Arial Unicode MS" w:hAnsi="Calibri" w:cs="Arial"/>
                <w:w w:val="115"/>
                <w:lang w:val="en-US"/>
              </w:rPr>
              <w:t>Time</w:t>
            </w:r>
            <w:proofErr w:type="gramEnd"/>
            <w:r w:rsidRPr="002442B4">
              <w:rPr>
                <w:rFonts w:ascii="Calibri" w:eastAsia="Arial Unicode MS" w:hAnsi="Calibri" w:cs="Arial"/>
                <w:w w:val="115"/>
                <w:lang w:val="en-US"/>
              </w:rPr>
              <w:t xml:space="preserve"> and Location of Incident</w:t>
            </w:r>
          </w:p>
          <w:p w14:paraId="316F5769" w14:textId="363558F1" w:rsidR="00301E75" w:rsidRPr="002442B4" w:rsidRDefault="00301E75" w:rsidP="002442B4">
            <w:pPr>
              <w:tabs>
                <w:tab w:val="left" w:pos="9487"/>
              </w:tabs>
              <w:spacing w:after="120"/>
              <w:ind w:right="91"/>
              <w:outlineLvl w:val="0"/>
              <w:rPr>
                <w:rFonts w:ascii="Calibri" w:eastAsia="Arial Unicode MS" w:hAnsi="Calibri" w:cs="Arial"/>
                <w:w w:val="115"/>
                <w:lang w:val="en-US"/>
              </w:rPr>
            </w:pPr>
          </w:p>
        </w:tc>
      </w:tr>
      <w:tr w:rsidR="00301E75" w:rsidRPr="002442B4" w14:paraId="70187F00" w14:textId="77777777" w:rsidTr="000D5454">
        <w:trPr>
          <w:trHeight w:val="283"/>
        </w:trPr>
        <w:tc>
          <w:tcPr>
            <w:tcW w:w="410" w:type="pct"/>
            <w:tcBorders>
              <w:top w:val="nil"/>
              <w:left w:val="nil"/>
              <w:bottom w:val="nil"/>
              <w:right w:val="nil"/>
            </w:tcBorders>
          </w:tcPr>
          <w:p w14:paraId="45F4D64E" w14:textId="3595E19B" w:rsidR="00301E75" w:rsidRPr="002442B4" w:rsidRDefault="00301E75" w:rsidP="002442B4">
            <w:pPr>
              <w:tabs>
                <w:tab w:val="left" w:pos="9487"/>
              </w:tabs>
              <w:spacing w:after="120"/>
              <w:ind w:right="91"/>
              <w:jc w:val="center"/>
              <w:outlineLvl w:val="0"/>
              <w:rPr>
                <w:rFonts w:ascii="Calibri" w:eastAsia="Arial Unicode MS" w:hAnsi="Calibri" w:cs="Arial"/>
                <w:w w:val="115"/>
                <w:lang w:val="en-US"/>
              </w:rPr>
            </w:pPr>
            <w:r w:rsidRPr="002442B4">
              <w:rPr>
                <w:rFonts w:ascii="Calibri" w:eastAsia="Arial Unicode MS" w:hAnsi="Calibri" w:cs="Arial"/>
                <w:w w:val="115"/>
                <w:lang w:val="en-US"/>
              </w:rPr>
              <w:t>4.</w:t>
            </w:r>
          </w:p>
        </w:tc>
        <w:tc>
          <w:tcPr>
            <w:tcW w:w="4590" w:type="pct"/>
            <w:gridSpan w:val="5"/>
            <w:tcBorders>
              <w:left w:val="nil"/>
              <w:bottom w:val="nil"/>
              <w:right w:val="nil"/>
            </w:tcBorders>
          </w:tcPr>
          <w:p w14:paraId="5CCE4421" w14:textId="385FE37D" w:rsidR="00301E75" w:rsidRPr="002442B4" w:rsidRDefault="00301E75" w:rsidP="002442B4">
            <w:pPr>
              <w:tabs>
                <w:tab w:val="left" w:pos="9487"/>
              </w:tabs>
              <w:spacing w:after="120"/>
              <w:ind w:right="91"/>
              <w:outlineLvl w:val="0"/>
              <w:rPr>
                <w:rFonts w:ascii="Calibri" w:eastAsia="Arial Unicode MS" w:hAnsi="Calibri" w:cs="Arial"/>
                <w:w w:val="115"/>
                <w:lang w:val="en-US"/>
              </w:rPr>
            </w:pPr>
            <w:r w:rsidRPr="002442B4">
              <w:rPr>
                <w:rFonts w:ascii="Calibri" w:eastAsia="Arial Unicode MS" w:hAnsi="Calibri" w:cs="Arial"/>
                <w:w w:val="115"/>
                <w:lang w:val="en-US"/>
              </w:rPr>
              <w:t xml:space="preserve">Name and address(es) of witness(es) </w:t>
            </w:r>
          </w:p>
        </w:tc>
      </w:tr>
      <w:tr w:rsidR="007C2C42" w:rsidRPr="002442B4" w14:paraId="304651C1" w14:textId="77777777" w:rsidTr="000D5454">
        <w:trPr>
          <w:trHeight w:val="454"/>
        </w:trPr>
        <w:tc>
          <w:tcPr>
            <w:tcW w:w="410" w:type="pct"/>
            <w:tcBorders>
              <w:top w:val="nil"/>
              <w:left w:val="nil"/>
              <w:bottom w:val="nil"/>
              <w:right w:val="nil"/>
            </w:tcBorders>
          </w:tcPr>
          <w:p w14:paraId="6D591C66" w14:textId="58D22B48" w:rsidR="00301E75" w:rsidRPr="002442B4" w:rsidRDefault="00301E75" w:rsidP="002442B4">
            <w:pPr>
              <w:tabs>
                <w:tab w:val="left" w:pos="9487"/>
              </w:tabs>
              <w:spacing w:after="120"/>
              <w:ind w:right="91"/>
              <w:jc w:val="center"/>
              <w:outlineLvl w:val="0"/>
              <w:rPr>
                <w:rFonts w:ascii="Calibri" w:eastAsia="Arial Unicode MS" w:hAnsi="Calibri" w:cs="Arial"/>
                <w:w w:val="115"/>
                <w:lang w:val="en-US"/>
              </w:rPr>
            </w:pPr>
            <w:r w:rsidRPr="002442B4">
              <w:rPr>
                <w:rFonts w:ascii="Calibri" w:eastAsia="Arial Unicode MS" w:hAnsi="Calibri" w:cs="Arial"/>
                <w:w w:val="115"/>
                <w:lang w:val="en-US"/>
              </w:rPr>
              <w:t>(a)</w:t>
            </w:r>
          </w:p>
        </w:tc>
        <w:tc>
          <w:tcPr>
            <w:tcW w:w="2122" w:type="pct"/>
            <w:tcBorders>
              <w:top w:val="nil"/>
              <w:left w:val="nil"/>
              <w:right w:val="nil"/>
            </w:tcBorders>
          </w:tcPr>
          <w:p w14:paraId="2F942D94" w14:textId="77777777" w:rsidR="00301E75" w:rsidRPr="002442B4" w:rsidRDefault="00301E75" w:rsidP="002442B4">
            <w:pPr>
              <w:tabs>
                <w:tab w:val="left" w:pos="9487"/>
              </w:tabs>
              <w:spacing w:after="120"/>
              <w:ind w:right="91"/>
              <w:outlineLvl w:val="0"/>
              <w:rPr>
                <w:rFonts w:ascii="Calibri" w:eastAsia="Arial Unicode MS" w:hAnsi="Calibri" w:cs="Arial"/>
                <w:spacing w:val="-1"/>
                <w:w w:val="105"/>
                <w:lang w:val="en-US"/>
              </w:rPr>
            </w:pPr>
          </w:p>
        </w:tc>
        <w:tc>
          <w:tcPr>
            <w:tcW w:w="142" w:type="pct"/>
            <w:tcBorders>
              <w:top w:val="nil"/>
              <w:left w:val="nil"/>
              <w:bottom w:val="nil"/>
              <w:right w:val="nil"/>
            </w:tcBorders>
          </w:tcPr>
          <w:p w14:paraId="62A56386" w14:textId="77777777" w:rsidR="00301E75" w:rsidRPr="002442B4" w:rsidRDefault="00301E75" w:rsidP="002442B4">
            <w:pPr>
              <w:numPr>
                <w:ilvl w:val="0"/>
                <w:numId w:val="16"/>
              </w:numPr>
              <w:tabs>
                <w:tab w:val="left" w:pos="834"/>
              </w:tabs>
              <w:spacing w:line="276" w:lineRule="auto"/>
              <w:ind w:left="0" w:hanging="432"/>
              <w:rPr>
                <w:rFonts w:ascii="Calibri" w:eastAsia="Arial Unicode MS" w:hAnsi="Calibri" w:cs="Arial"/>
                <w:spacing w:val="-1"/>
                <w:w w:val="105"/>
                <w:lang w:val="en-US"/>
              </w:rPr>
            </w:pPr>
          </w:p>
        </w:tc>
        <w:tc>
          <w:tcPr>
            <w:tcW w:w="251" w:type="pct"/>
            <w:gridSpan w:val="2"/>
            <w:tcBorders>
              <w:top w:val="nil"/>
              <w:left w:val="nil"/>
              <w:bottom w:val="nil"/>
              <w:right w:val="nil"/>
            </w:tcBorders>
          </w:tcPr>
          <w:p w14:paraId="7DE806EF" w14:textId="6906894B" w:rsidR="00301E75" w:rsidRPr="002442B4" w:rsidRDefault="00301E75" w:rsidP="002442B4">
            <w:pPr>
              <w:numPr>
                <w:ilvl w:val="0"/>
                <w:numId w:val="16"/>
              </w:numPr>
              <w:tabs>
                <w:tab w:val="left" w:pos="834"/>
              </w:tabs>
              <w:spacing w:line="276" w:lineRule="auto"/>
              <w:ind w:left="0" w:hanging="432"/>
              <w:rPr>
                <w:rFonts w:ascii="Calibri" w:eastAsia="Arial Unicode MS" w:hAnsi="Calibri" w:cs="Arial"/>
                <w:spacing w:val="-1"/>
                <w:w w:val="105"/>
                <w:lang w:val="en-US"/>
              </w:rPr>
            </w:pPr>
            <w:r w:rsidRPr="002442B4">
              <w:rPr>
                <w:rFonts w:ascii="Calibri" w:eastAsia="Arial Unicode MS" w:hAnsi="Calibri" w:cs="Arial"/>
                <w:spacing w:val="-1"/>
                <w:w w:val="105"/>
                <w:lang w:val="en-US"/>
              </w:rPr>
              <w:t>(b)</w:t>
            </w:r>
          </w:p>
        </w:tc>
        <w:tc>
          <w:tcPr>
            <w:tcW w:w="2075" w:type="pct"/>
            <w:tcBorders>
              <w:top w:val="nil"/>
              <w:left w:val="nil"/>
              <w:right w:val="nil"/>
            </w:tcBorders>
          </w:tcPr>
          <w:p w14:paraId="0EA3782F" w14:textId="2D29970A" w:rsidR="00301E75" w:rsidRPr="002442B4" w:rsidRDefault="00301E75" w:rsidP="002442B4">
            <w:pPr>
              <w:numPr>
                <w:ilvl w:val="0"/>
                <w:numId w:val="16"/>
              </w:numPr>
              <w:tabs>
                <w:tab w:val="left" w:pos="834"/>
              </w:tabs>
              <w:spacing w:line="276" w:lineRule="auto"/>
              <w:ind w:left="0" w:hanging="432"/>
              <w:rPr>
                <w:rFonts w:ascii="Calibri" w:eastAsia="Arial Unicode MS" w:hAnsi="Calibri" w:cs="Arial"/>
                <w:spacing w:val="-1"/>
                <w:w w:val="105"/>
                <w:lang w:val="en-US"/>
              </w:rPr>
            </w:pPr>
          </w:p>
        </w:tc>
      </w:tr>
      <w:tr w:rsidR="002442B4" w:rsidRPr="002442B4" w14:paraId="5B40DB8C" w14:textId="77777777" w:rsidTr="000D5454">
        <w:trPr>
          <w:trHeight w:val="397"/>
        </w:trPr>
        <w:tc>
          <w:tcPr>
            <w:tcW w:w="410" w:type="pct"/>
            <w:tcBorders>
              <w:top w:val="nil"/>
              <w:left w:val="nil"/>
              <w:bottom w:val="nil"/>
              <w:right w:val="nil"/>
            </w:tcBorders>
          </w:tcPr>
          <w:p w14:paraId="154BBD80" w14:textId="77777777" w:rsidR="00301E75" w:rsidRPr="002442B4" w:rsidRDefault="00301E75" w:rsidP="002442B4">
            <w:pPr>
              <w:tabs>
                <w:tab w:val="left" w:pos="9487"/>
              </w:tabs>
              <w:spacing w:after="120"/>
              <w:ind w:right="91"/>
              <w:jc w:val="center"/>
              <w:outlineLvl w:val="0"/>
              <w:rPr>
                <w:rFonts w:ascii="Calibri" w:eastAsia="Arial Unicode MS" w:hAnsi="Calibri" w:cs="Arial"/>
                <w:w w:val="115"/>
                <w:lang w:val="en-US"/>
              </w:rPr>
            </w:pPr>
          </w:p>
        </w:tc>
        <w:tc>
          <w:tcPr>
            <w:tcW w:w="2122" w:type="pct"/>
            <w:tcBorders>
              <w:left w:val="nil"/>
              <w:right w:val="nil"/>
            </w:tcBorders>
          </w:tcPr>
          <w:p w14:paraId="0ED34D97" w14:textId="77777777" w:rsidR="00301E75" w:rsidRPr="002442B4" w:rsidRDefault="00301E75" w:rsidP="002442B4">
            <w:pPr>
              <w:numPr>
                <w:ilvl w:val="0"/>
                <w:numId w:val="16"/>
              </w:numPr>
              <w:tabs>
                <w:tab w:val="left" w:pos="834"/>
              </w:tabs>
              <w:spacing w:line="276" w:lineRule="auto"/>
              <w:ind w:left="0" w:hanging="432"/>
              <w:rPr>
                <w:rFonts w:ascii="Calibri" w:eastAsia="Arial Unicode MS" w:hAnsi="Calibri" w:cs="Arial"/>
                <w:spacing w:val="-1"/>
                <w:w w:val="105"/>
                <w:lang w:val="en-US"/>
              </w:rPr>
            </w:pPr>
          </w:p>
        </w:tc>
        <w:tc>
          <w:tcPr>
            <w:tcW w:w="142" w:type="pct"/>
            <w:tcBorders>
              <w:top w:val="nil"/>
              <w:left w:val="nil"/>
              <w:bottom w:val="nil"/>
              <w:right w:val="nil"/>
            </w:tcBorders>
          </w:tcPr>
          <w:p w14:paraId="5B5455F2" w14:textId="77777777" w:rsidR="00301E75" w:rsidRPr="002442B4" w:rsidRDefault="00301E75" w:rsidP="002442B4">
            <w:pPr>
              <w:numPr>
                <w:ilvl w:val="0"/>
                <w:numId w:val="16"/>
              </w:numPr>
              <w:tabs>
                <w:tab w:val="left" w:pos="834"/>
              </w:tabs>
              <w:spacing w:line="276" w:lineRule="auto"/>
              <w:ind w:left="0" w:hanging="432"/>
              <w:rPr>
                <w:rFonts w:ascii="Calibri" w:eastAsia="Arial Unicode MS" w:hAnsi="Calibri" w:cs="Arial"/>
                <w:spacing w:val="-1"/>
                <w:w w:val="105"/>
                <w:lang w:val="en-US"/>
              </w:rPr>
            </w:pPr>
          </w:p>
        </w:tc>
        <w:tc>
          <w:tcPr>
            <w:tcW w:w="251" w:type="pct"/>
            <w:gridSpan w:val="2"/>
            <w:tcBorders>
              <w:top w:val="nil"/>
              <w:left w:val="nil"/>
              <w:bottom w:val="nil"/>
              <w:right w:val="nil"/>
            </w:tcBorders>
          </w:tcPr>
          <w:p w14:paraId="4D7218AE" w14:textId="77777777" w:rsidR="00301E75" w:rsidRPr="002442B4" w:rsidRDefault="00301E75" w:rsidP="002442B4">
            <w:pPr>
              <w:numPr>
                <w:ilvl w:val="0"/>
                <w:numId w:val="16"/>
              </w:numPr>
              <w:tabs>
                <w:tab w:val="left" w:pos="834"/>
              </w:tabs>
              <w:spacing w:line="276" w:lineRule="auto"/>
              <w:ind w:left="0" w:hanging="432"/>
              <w:rPr>
                <w:rFonts w:ascii="Calibri" w:eastAsia="Arial Unicode MS" w:hAnsi="Calibri" w:cs="Arial"/>
                <w:spacing w:val="-1"/>
                <w:w w:val="105"/>
                <w:lang w:val="en-US"/>
              </w:rPr>
            </w:pPr>
          </w:p>
        </w:tc>
        <w:tc>
          <w:tcPr>
            <w:tcW w:w="2075" w:type="pct"/>
            <w:tcBorders>
              <w:left w:val="nil"/>
              <w:right w:val="nil"/>
            </w:tcBorders>
          </w:tcPr>
          <w:p w14:paraId="15B1A62D" w14:textId="0B6A79E7" w:rsidR="00301E75" w:rsidRPr="002442B4" w:rsidRDefault="00301E75" w:rsidP="002442B4">
            <w:pPr>
              <w:numPr>
                <w:ilvl w:val="0"/>
                <w:numId w:val="16"/>
              </w:numPr>
              <w:tabs>
                <w:tab w:val="left" w:pos="834"/>
              </w:tabs>
              <w:spacing w:line="276" w:lineRule="auto"/>
              <w:ind w:left="0" w:hanging="432"/>
              <w:rPr>
                <w:rFonts w:ascii="Calibri" w:eastAsia="Arial Unicode MS" w:hAnsi="Calibri" w:cs="Arial"/>
                <w:spacing w:val="-1"/>
                <w:w w:val="105"/>
                <w:lang w:val="en-US"/>
              </w:rPr>
            </w:pPr>
          </w:p>
        </w:tc>
      </w:tr>
      <w:tr w:rsidR="002442B4" w:rsidRPr="002442B4" w14:paraId="7D6332CD" w14:textId="77777777" w:rsidTr="000D5454">
        <w:trPr>
          <w:trHeight w:val="397"/>
        </w:trPr>
        <w:tc>
          <w:tcPr>
            <w:tcW w:w="410" w:type="pct"/>
            <w:tcBorders>
              <w:top w:val="nil"/>
              <w:left w:val="nil"/>
              <w:bottom w:val="nil"/>
              <w:right w:val="nil"/>
            </w:tcBorders>
          </w:tcPr>
          <w:p w14:paraId="7782BDBE" w14:textId="77777777" w:rsidR="00301E75" w:rsidRPr="002442B4" w:rsidRDefault="00301E75" w:rsidP="002442B4">
            <w:pPr>
              <w:tabs>
                <w:tab w:val="left" w:pos="9487"/>
              </w:tabs>
              <w:spacing w:after="120"/>
              <w:ind w:right="91"/>
              <w:jc w:val="center"/>
              <w:outlineLvl w:val="0"/>
              <w:rPr>
                <w:rFonts w:ascii="Calibri" w:eastAsia="Arial Unicode MS" w:hAnsi="Calibri" w:cs="Arial"/>
                <w:w w:val="115"/>
                <w:lang w:val="en-US"/>
              </w:rPr>
            </w:pPr>
          </w:p>
        </w:tc>
        <w:tc>
          <w:tcPr>
            <w:tcW w:w="2122" w:type="pct"/>
            <w:tcBorders>
              <w:left w:val="nil"/>
              <w:right w:val="nil"/>
            </w:tcBorders>
          </w:tcPr>
          <w:p w14:paraId="5B358E05" w14:textId="77777777" w:rsidR="00301E75" w:rsidRPr="002442B4" w:rsidRDefault="00301E75" w:rsidP="002442B4">
            <w:pPr>
              <w:numPr>
                <w:ilvl w:val="0"/>
                <w:numId w:val="16"/>
              </w:numPr>
              <w:tabs>
                <w:tab w:val="left" w:pos="834"/>
              </w:tabs>
              <w:spacing w:line="276" w:lineRule="auto"/>
              <w:ind w:left="0" w:hanging="432"/>
              <w:rPr>
                <w:rFonts w:ascii="Calibri" w:eastAsia="Arial Unicode MS" w:hAnsi="Calibri" w:cs="Arial"/>
                <w:spacing w:val="-1"/>
                <w:w w:val="105"/>
                <w:lang w:val="en-US"/>
              </w:rPr>
            </w:pPr>
          </w:p>
        </w:tc>
        <w:tc>
          <w:tcPr>
            <w:tcW w:w="142" w:type="pct"/>
            <w:tcBorders>
              <w:top w:val="nil"/>
              <w:left w:val="nil"/>
              <w:bottom w:val="nil"/>
              <w:right w:val="nil"/>
            </w:tcBorders>
          </w:tcPr>
          <w:p w14:paraId="309642C3" w14:textId="77777777" w:rsidR="00301E75" w:rsidRPr="002442B4" w:rsidRDefault="00301E75" w:rsidP="002442B4">
            <w:pPr>
              <w:numPr>
                <w:ilvl w:val="0"/>
                <w:numId w:val="16"/>
              </w:numPr>
              <w:tabs>
                <w:tab w:val="left" w:pos="834"/>
              </w:tabs>
              <w:spacing w:line="276" w:lineRule="auto"/>
              <w:ind w:left="0" w:hanging="432"/>
              <w:rPr>
                <w:rFonts w:ascii="Calibri" w:eastAsia="Arial Unicode MS" w:hAnsi="Calibri" w:cs="Arial"/>
                <w:spacing w:val="-1"/>
                <w:w w:val="105"/>
                <w:lang w:val="en-US"/>
              </w:rPr>
            </w:pPr>
          </w:p>
        </w:tc>
        <w:tc>
          <w:tcPr>
            <w:tcW w:w="251" w:type="pct"/>
            <w:gridSpan w:val="2"/>
            <w:tcBorders>
              <w:top w:val="nil"/>
              <w:left w:val="nil"/>
              <w:bottom w:val="nil"/>
              <w:right w:val="nil"/>
            </w:tcBorders>
          </w:tcPr>
          <w:p w14:paraId="0F8C10BA" w14:textId="77777777" w:rsidR="00301E75" w:rsidRPr="002442B4" w:rsidRDefault="00301E75" w:rsidP="002442B4">
            <w:pPr>
              <w:numPr>
                <w:ilvl w:val="0"/>
                <w:numId w:val="16"/>
              </w:numPr>
              <w:tabs>
                <w:tab w:val="left" w:pos="834"/>
              </w:tabs>
              <w:spacing w:line="276" w:lineRule="auto"/>
              <w:ind w:left="0" w:hanging="432"/>
              <w:rPr>
                <w:rFonts w:ascii="Calibri" w:eastAsia="Arial Unicode MS" w:hAnsi="Calibri" w:cs="Arial"/>
                <w:spacing w:val="-1"/>
                <w:w w:val="105"/>
                <w:lang w:val="en-US"/>
              </w:rPr>
            </w:pPr>
          </w:p>
        </w:tc>
        <w:tc>
          <w:tcPr>
            <w:tcW w:w="2075" w:type="pct"/>
            <w:tcBorders>
              <w:left w:val="nil"/>
              <w:right w:val="nil"/>
            </w:tcBorders>
          </w:tcPr>
          <w:p w14:paraId="6DB6157C" w14:textId="5090B9D2" w:rsidR="00301E75" w:rsidRPr="002442B4" w:rsidRDefault="00301E75" w:rsidP="002442B4">
            <w:pPr>
              <w:numPr>
                <w:ilvl w:val="0"/>
                <w:numId w:val="16"/>
              </w:numPr>
              <w:tabs>
                <w:tab w:val="left" w:pos="834"/>
              </w:tabs>
              <w:spacing w:line="276" w:lineRule="auto"/>
              <w:ind w:left="0" w:hanging="432"/>
              <w:rPr>
                <w:rFonts w:ascii="Calibri" w:eastAsia="Arial Unicode MS" w:hAnsi="Calibri" w:cs="Arial"/>
                <w:spacing w:val="-1"/>
                <w:w w:val="105"/>
                <w:lang w:val="en-US"/>
              </w:rPr>
            </w:pPr>
          </w:p>
        </w:tc>
      </w:tr>
      <w:tr w:rsidR="007C2C42" w:rsidRPr="002442B4" w14:paraId="599B12AF" w14:textId="77777777" w:rsidTr="000D5454">
        <w:trPr>
          <w:trHeight w:val="397"/>
        </w:trPr>
        <w:tc>
          <w:tcPr>
            <w:tcW w:w="410" w:type="pct"/>
            <w:tcBorders>
              <w:top w:val="nil"/>
              <w:left w:val="nil"/>
              <w:bottom w:val="nil"/>
              <w:right w:val="nil"/>
            </w:tcBorders>
          </w:tcPr>
          <w:p w14:paraId="18C36512" w14:textId="722CA561" w:rsidR="007C2C42" w:rsidRPr="002442B4" w:rsidRDefault="007C2C42" w:rsidP="002442B4">
            <w:pPr>
              <w:tabs>
                <w:tab w:val="left" w:pos="9487"/>
              </w:tabs>
              <w:spacing w:after="120"/>
              <w:ind w:right="91"/>
              <w:jc w:val="center"/>
              <w:outlineLvl w:val="0"/>
              <w:rPr>
                <w:rFonts w:ascii="Calibri" w:eastAsia="Arial Unicode MS" w:hAnsi="Calibri" w:cs="Arial"/>
                <w:w w:val="115"/>
                <w:lang w:val="en-US"/>
              </w:rPr>
            </w:pPr>
          </w:p>
        </w:tc>
        <w:tc>
          <w:tcPr>
            <w:tcW w:w="2122" w:type="pct"/>
            <w:tcBorders>
              <w:left w:val="nil"/>
              <w:bottom w:val="single" w:sz="4" w:space="0" w:color="auto"/>
              <w:right w:val="nil"/>
            </w:tcBorders>
          </w:tcPr>
          <w:p w14:paraId="1B091C0A" w14:textId="77777777" w:rsidR="007C2C42" w:rsidRPr="002442B4" w:rsidRDefault="007C2C42" w:rsidP="002442B4">
            <w:pPr>
              <w:numPr>
                <w:ilvl w:val="0"/>
                <w:numId w:val="16"/>
              </w:numPr>
              <w:tabs>
                <w:tab w:val="left" w:pos="834"/>
              </w:tabs>
              <w:spacing w:line="276" w:lineRule="auto"/>
              <w:ind w:left="0" w:hanging="432"/>
              <w:rPr>
                <w:rFonts w:ascii="Calibri" w:eastAsia="Arial Unicode MS" w:hAnsi="Calibri" w:cs="Arial"/>
                <w:spacing w:val="-1"/>
                <w:w w:val="105"/>
                <w:lang w:val="en-US"/>
              </w:rPr>
            </w:pPr>
          </w:p>
        </w:tc>
        <w:tc>
          <w:tcPr>
            <w:tcW w:w="142" w:type="pct"/>
            <w:tcBorders>
              <w:top w:val="nil"/>
              <w:left w:val="nil"/>
              <w:bottom w:val="nil"/>
              <w:right w:val="nil"/>
            </w:tcBorders>
          </w:tcPr>
          <w:p w14:paraId="47855D76" w14:textId="77777777" w:rsidR="007C2C42" w:rsidRPr="002442B4" w:rsidRDefault="007C2C42" w:rsidP="002442B4">
            <w:pPr>
              <w:numPr>
                <w:ilvl w:val="0"/>
                <w:numId w:val="16"/>
              </w:numPr>
              <w:tabs>
                <w:tab w:val="left" w:pos="834"/>
              </w:tabs>
              <w:spacing w:line="276" w:lineRule="auto"/>
              <w:ind w:left="0" w:hanging="432"/>
              <w:rPr>
                <w:rFonts w:ascii="Calibri" w:eastAsia="Arial Unicode MS" w:hAnsi="Calibri" w:cs="Arial"/>
                <w:spacing w:val="-1"/>
                <w:w w:val="105"/>
                <w:lang w:val="en-US"/>
              </w:rPr>
            </w:pPr>
          </w:p>
        </w:tc>
        <w:tc>
          <w:tcPr>
            <w:tcW w:w="251" w:type="pct"/>
            <w:gridSpan w:val="2"/>
            <w:tcBorders>
              <w:top w:val="nil"/>
              <w:left w:val="nil"/>
              <w:bottom w:val="nil"/>
              <w:right w:val="nil"/>
            </w:tcBorders>
          </w:tcPr>
          <w:p w14:paraId="625F49B0" w14:textId="77777777" w:rsidR="007C2C42" w:rsidRPr="002442B4" w:rsidRDefault="007C2C42" w:rsidP="002442B4">
            <w:pPr>
              <w:numPr>
                <w:ilvl w:val="0"/>
                <w:numId w:val="16"/>
              </w:numPr>
              <w:tabs>
                <w:tab w:val="left" w:pos="834"/>
              </w:tabs>
              <w:spacing w:line="276" w:lineRule="auto"/>
              <w:ind w:left="0" w:hanging="432"/>
              <w:rPr>
                <w:rFonts w:ascii="Calibri" w:eastAsia="Arial Unicode MS" w:hAnsi="Calibri" w:cs="Arial"/>
                <w:spacing w:val="-1"/>
                <w:w w:val="105"/>
                <w:lang w:val="en-US"/>
              </w:rPr>
            </w:pPr>
          </w:p>
        </w:tc>
        <w:tc>
          <w:tcPr>
            <w:tcW w:w="2075" w:type="pct"/>
            <w:tcBorders>
              <w:left w:val="nil"/>
              <w:bottom w:val="single" w:sz="4" w:space="0" w:color="auto"/>
              <w:right w:val="nil"/>
            </w:tcBorders>
          </w:tcPr>
          <w:p w14:paraId="7C9ACC43" w14:textId="77777777" w:rsidR="007C2C42" w:rsidRPr="002442B4" w:rsidRDefault="007C2C42" w:rsidP="002442B4">
            <w:pPr>
              <w:numPr>
                <w:ilvl w:val="0"/>
                <w:numId w:val="16"/>
              </w:numPr>
              <w:tabs>
                <w:tab w:val="left" w:pos="834"/>
              </w:tabs>
              <w:spacing w:line="276" w:lineRule="auto"/>
              <w:ind w:left="0" w:hanging="432"/>
              <w:rPr>
                <w:rFonts w:ascii="Calibri" w:eastAsia="Arial Unicode MS" w:hAnsi="Calibri" w:cs="Arial"/>
                <w:spacing w:val="-1"/>
                <w:w w:val="105"/>
                <w:lang w:val="en-US"/>
              </w:rPr>
            </w:pPr>
          </w:p>
        </w:tc>
      </w:tr>
      <w:tr w:rsidR="002442B4" w:rsidRPr="002442B4" w14:paraId="63FCE5FC" w14:textId="77777777" w:rsidTr="000D5454">
        <w:trPr>
          <w:trHeight w:val="170"/>
        </w:trPr>
        <w:tc>
          <w:tcPr>
            <w:tcW w:w="410" w:type="pct"/>
            <w:tcBorders>
              <w:top w:val="nil"/>
              <w:left w:val="nil"/>
              <w:bottom w:val="nil"/>
              <w:right w:val="nil"/>
            </w:tcBorders>
          </w:tcPr>
          <w:p w14:paraId="04ABE881" w14:textId="77777777" w:rsidR="002442B4" w:rsidRPr="002442B4" w:rsidRDefault="002442B4" w:rsidP="002442B4">
            <w:pPr>
              <w:tabs>
                <w:tab w:val="left" w:pos="9487"/>
              </w:tabs>
              <w:spacing w:after="120"/>
              <w:ind w:right="91"/>
              <w:jc w:val="center"/>
              <w:outlineLvl w:val="0"/>
              <w:rPr>
                <w:rFonts w:ascii="Calibri" w:eastAsia="Arial Unicode MS" w:hAnsi="Calibri" w:cs="Arial"/>
                <w:w w:val="115"/>
                <w:lang w:val="en-US"/>
              </w:rPr>
            </w:pPr>
          </w:p>
        </w:tc>
        <w:tc>
          <w:tcPr>
            <w:tcW w:w="2122" w:type="pct"/>
            <w:tcBorders>
              <w:top w:val="single" w:sz="4" w:space="0" w:color="auto"/>
              <w:left w:val="nil"/>
              <w:bottom w:val="nil"/>
              <w:right w:val="nil"/>
            </w:tcBorders>
          </w:tcPr>
          <w:p w14:paraId="5203422D" w14:textId="77777777" w:rsidR="002442B4" w:rsidRPr="002442B4" w:rsidRDefault="002442B4" w:rsidP="002442B4">
            <w:pPr>
              <w:numPr>
                <w:ilvl w:val="0"/>
                <w:numId w:val="16"/>
              </w:numPr>
              <w:tabs>
                <w:tab w:val="left" w:pos="834"/>
              </w:tabs>
              <w:spacing w:line="276" w:lineRule="auto"/>
              <w:ind w:left="0" w:hanging="432"/>
              <w:rPr>
                <w:rFonts w:ascii="Calibri" w:eastAsia="Arial Unicode MS" w:hAnsi="Calibri" w:cs="Arial"/>
                <w:spacing w:val="-1"/>
                <w:w w:val="105"/>
                <w:lang w:val="en-US"/>
              </w:rPr>
            </w:pPr>
          </w:p>
        </w:tc>
        <w:tc>
          <w:tcPr>
            <w:tcW w:w="142" w:type="pct"/>
            <w:tcBorders>
              <w:top w:val="nil"/>
              <w:left w:val="nil"/>
              <w:bottom w:val="nil"/>
              <w:right w:val="nil"/>
            </w:tcBorders>
          </w:tcPr>
          <w:p w14:paraId="620EA3B8" w14:textId="77777777" w:rsidR="002442B4" w:rsidRPr="002442B4" w:rsidRDefault="002442B4" w:rsidP="002442B4">
            <w:pPr>
              <w:numPr>
                <w:ilvl w:val="0"/>
                <w:numId w:val="16"/>
              </w:numPr>
              <w:tabs>
                <w:tab w:val="left" w:pos="834"/>
              </w:tabs>
              <w:spacing w:line="276" w:lineRule="auto"/>
              <w:ind w:left="0" w:hanging="432"/>
              <w:rPr>
                <w:rFonts w:ascii="Calibri" w:eastAsia="Arial Unicode MS" w:hAnsi="Calibri" w:cs="Arial"/>
                <w:spacing w:val="-1"/>
                <w:w w:val="105"/>
                <w:lang w:val="en-US"/>
              </w:rPr>
            </w:pPr>
          </w:p>
        </w:tc>
        <w:tc>
          <w:tcPr>
            <w:tcW w:w="251" w:type="pct"/>
            <w:gridSpan w:val="2"/>
            <w:tcBorders>
              <w:top w:val="nil"/>
              <w:left w:val="nil"/>
              <w:bottom w:val="nil"/>
              <w:right w:val="nil"/>
            </w:tcBorders>
          </w:tcPr>
          <w:p w14:paraId="66ABAED8" w14:textId="77777777" w:rsidR="002442B4" w:rsidRPr="002442B4" w:rsidRDefault="002442B4" w:rsidP="002442B4">
            <w:pPr>
              <w:numPr>
                <w:ilvl w:val="0"/>
                <w:numId w:val="16"/>
              </w:numPr>
              <w:tabs>
                <w:tab w:val="left" w:pos="834"/>
              </w:tabs>
              <w:spacing w:line="276" w:lineRule="auto"/>
              <w:ind w:left="0" w:hanging="432"/>
              <w:rPr>
                <w:rFonts w:ascii="Calibri" w:eastAsia="Arial Unicode MS" w:hAnsi="Calibri" w:cs="Arial"/>
                <w:spacing w:val="-1"/>
                <w:w w:val="105"/>
                <w:lang w:val="en-US"/>
              </w:rPr>
            </w:pPr>
          </w:p>
        </w:tc>
        <w:tc>
          <w:tcPr>
            <w:tcW w:w="2075" w:type="pct"/>
            <w:tcBorders>
              <w:top w:val="single" w:sz="4" w:space="0" w:color="auto"/>
              <w:left w:val="nil"/>
              <w:bottom w:val="nil"/>
              <w:right w:val="nil"/>
            </w:tcBorders>
          </w:tcPr>
          <w:p w14:paraId="635F8EFA" w14:textId="77777777" w:rsidR="002442B4" w:rsidRPr="002442B4" w:rsidRDefault="002442B4" w:rsidP="002442B4">
            <w:pPr>
              <w:numPr>
                <w:ilvl w:val="0"/>
                <w:numId w:val="16"/>
              </w:numPr>
              <w:tabs>
                <w:tab w:val="left" w:pos="834"/>
              </w:tabs>
              <w:spacing w:line="276" w:lineRule="auto"/>
              <w:ind w:left="0" w:hanging="432"/>
              <w:rPr>
                <w:rFonts w:ascii="Calibri" w:eastAsia="Arial Unicode MS" w:hAnsi="Calibri" w:cs="Arial"/>
                <w:spacing w:val="-1"/>
                <w:w w:val="105"/>
                <w:lang w:val="en-US"/>
              </w:rPr>
            </w:pPr>
          </w:p>
        </w:tc>
      </w:tr>
      <w:tr w:rsidR="007C2C42" w:rsidRPr="002442B4" w14:paraId="0F526363" w14:textId="77777777" w:rsidTr="000D5454">
        <w:trPr>
          <w:trHeight w:val="567"/>
        </w:trPr>
        <w:tc>
          <w:tcPr>
            <w:tcW w:w="410" w:type="pct"/>
            <w:tcBorders>
              <w:top w:val="nil"/>
              <w:left w:val="nil"/>
              <w:bottom w:val="nil"/>
              <w:right w:val="nil"/>
            </w:tcBorders>
          </w:tcPr>
          <w:p w14:paraId="38B22D4E" w14:textId="41526B33" w:rsidR="007C2C42" w:rsidRPr="002442B4" w:rsidRDefault="007C2C42" w:rsidP="002442B4">
            <w:pPr>
              <w:tabs>
                <w:tab w:val="left" w:pos="9487"/>
              </w:tabs>
              <w:spacing w:after="120"/>
              <w:ind w:right="91"/>
              <w:jc w:val="center"/>
              <w:outlineLvl w:val="0"/>
              <w:rPr>
                <w:rFonts w:ascii="Calibri" w:eastAsia="Arial Unicode MS" w:hAnsi="Calibri" w:cs="Arial"/>
                <w:w w:val="115"/>
                <w:lang w:val="en-US"/>
              </w:rPr>
            </w:pPr>
            <w:r w:rsidRPr="002442B4">
              <w:rPr>
                <w:rFonts w:ascii="Calibri" w:eastAsia="Arial Unicode MS" w:hAnsi="Calibri" w:cs="Arial"/>
                <w:w w:val="115"/>
                <w:lang w:val="en-US"/>
              </w:rPr>
              <w:t>5.</w:t>
            </w:r>
          </w:p>
        </w:tc>
        <w:tc>
          <w:tcPr>
            <w:tcW w:w="4590" w:type="pct"/>
            <w:gridSpan w:val="5"/>
            <w:tcBorders>
              <w:top w:val="nil"/>
              <w:left w:val="nil"/>
              <w:right w:val="nil"/>
            </w:tcBorders>
          </w:tcPr>
          <w:p w14:paraId="1B0AFB2B" w14:textId="0DE98B7B" w:rsidR="007C2C42" w:rsidRPr="002442B4" w:rsidRDefault="007C2C42" w:rsidP="002442B4">
            <w:pPr>
              <w:numPr>
                <w:ilvl w:val="0"/>
                <w:numId w:val="16"/>
              </w:numPr>
              <w:tabs>
                <w:tab w:val="left" w:pos="834"/>
              </w:tabs>
              <w:spacing w:line="276" w:lineRule="auto"/>
              <w:ind w:left="0" w:hanging="432"/>
              <w:rPr>
                <w:rFonts w:ascii="Calibri" w:eastAsia="Arial Unicode MS" w:hAnsi="Calibri" w:cs="Arial"/>
                <w:spacing w:val="-1"/>
                <w:w w:val="105"/>
                <w:lang w:val="en-US"/>
              </w:rPr>
            </w:pPr>
            <w:r w:rsidRPr="002442B4">
              <w:rPr>
                <w:rFonts w:ascii="Calibri" w:eastAsia="Arial Unicode MS" w:hAnsi="Calibri" w:cs="Arial"/>
                <w:w w:val="115"/>
                <w:lang w:val="en-US"/>
              </w:rPr>
              <w:t>(Please state in your own words what happened including details of names and status of those involved)</w:t>
            </w:r>
          </w:p>
        </w:tc>
      </w:tr>
      <w:tr w:rsidR="007C2C42" w:rsidRPr="002442B4" w14:paraId="2D2FE9C6" w14:textId="77777777" w:rsidTr="000D5454">
        <w:trPr>
          <w:trHeight w:val="454"/>
        </w:trPr>
        <w:tc>
          <w:tcPr>
            <w:tcW w:w="410" w:type="pct"/>
            <w:tcBorders>
              <w:top w:val="nil"/>
              <w:left w:val="nil"/>
              <w:bottom w:val="nil"/>
              <w:right w:val="nil"/>
            </w:tcBorders>
          </w:tcPr>
          <w:p w14:paraId="072E9E98" w14:textId="77777777" w:rsidR="007C2C42" w:rsidRPr="002442B4" w:rsidRDefault="007C2C42" w:rsidP="002442B4">
            <w:pPr>
              <w:tabs>
                <w:tab w:val="left" w:pos="9487"/>
              </w:tabs>
              <w:spacing w:after="120"/>
              <w:ind w:right="91"/>
              <w:jc w:val="center"/>
              <w:outlineLvl w:val="0"/>
              <w:rPr>
                <w:rFonts w:ascii="Calibri" w:eastAsia="Arial Unicode MS" w:hAnsi="Calibri" w:cs="Arial"/>
                <w:w w:val="115"/>
                <w:lang w:val="en-US"/>
              </w:rPr>
            </w:pPr>
          </w:p>
        </w:tc>
        <w:tc>
          <w:tcPr>
            <w:tcW w:w="4590" w:type="pct"/>
            <w:gridSpan w:val="5"/>
            <w:tcBorders>
              <w:left w:val="nil"/>
              <w:right w:val="nil"/>
            </w:tcBorders>
          </w:tcPr>
          <w:p w14:paraId="2286EC9C" w14:textId="77777777" w:rsidR="007C2C42" w:rsidRPr="002442B4" w:rsidRDefault="007C2C42" w:rsidP="002442B4">
            <w:pPr>
              <w:numPr>
                <w:ilvl w:val="0"/>
                <w:numId w:val="16"/>
              </w:numPr>
              <w:tabs>
                <w:tab w:val="left" w:pos="834"/>
              </w:tabs>
              <w:spacing w:line="276" w:lineRule="auto"/>
              <w:ind w:left="0" w:hanging="432"/>
              <w:rPr>
                <w:rFonts w:ascii="Calibri" w:eastAsia="Arial Unicode MS" w:hAnsi="Calibri" w:cs="Arial"/>
                <w:w w:val="115"/>
                <w:lang w:val="en-US"/>
              </w:rPr>
            </w:pPr>
          </w:p>
        </w:tc>
      </w:tr>
      <w:tr w:rsidR="007C2C42" w:rsidRPr="002442B4" w14:paraId="438F2D82" w14:textId="77777777" w:rsidTr="000D5454">
        <w:trPr>
          <w:trHeight w:val="454"/>
        </w:trPr>
        <w:tc>
          <w:tcPr>
            <w:tcW w:w="410" w:type="pct"/>
            <w:tcBorders>
              <w:top w:val="nil"/>
              <w:left w:val="nil"/>
              <w:bottom w:val="nil"/>
              <w:right w:val="nil"/>
            </w:tcBorders>
          </w:tcPr>
          <w:p w14:paraId="21866D2F" w14:textId="77777777" w:rsidR="007C2C42" w:rsidRPr="002442B4" w:rsidRDefault="007C2C42" w:rsidP="002442B4">
            <w:pPr>
              <w:tabs>
                <w:tab w:val="left" w:pos="9487"/>
              </w:tabs>
              <w:spacing w:after="120"/>
              <w:ind w:right="91"/>
              <w:jc w:val="center"/>
              <w:outlineLvl w:val="0"/>
              <w:rPr>
                <w:rFonts w:ascii="Calibri" w:eastAsia="Arial Unicode MS" w:hAnsi="Calibri" w:cs="Arial"/>
                <w:w w:val="115"/>
                <w:lang w:val="en-US"/>
              </w:rPr>
            </w:pPr>
          </w:p>
        </w:tc>
        <w:tc>
          <w:tcPr>
            <w:tcW w:w="4590" w:type="pct"/>
            <w:gridSpan w:val="5"/>
            <w:tcBorders>
              <w:left w:val="nil"/>
              <w:right w:val="nil"/>
            </w:tcBorders>
          </w:tcPr>
          <w:p w14:paraId="3D1757C6" w14:textId="77777777" w:rsidR="007C2C42" w:rsidRPr="002442B4" w:rsidRDefault="007C2C42" w:rsidP="002442B4">
            <w:pPr>
              <w:numPr>
                <w:ilvl w:val="0"/>
                <w:numId w:val="16"/>
              </w:numPr>
              <w:tabs>
                <w:tab w:val="left" w:pos="834"/>
              </w:tabs>
              <w:spacing w:line="276" w:lineRule="auto"/>
              <w:ind w:left="0" w:hanging="432"/>
              <w:rPr>
                <w:rFonts w:ascii="Calibri" w:eastAsia="Arial Unicode MS" w:hAnsi="Calibri" w:cs="Arial"/>
                <w:w w:val="115"/>
                <w:lang w:val="en-US"/>
              </w:rPr>
            </w:pPr>
          </w:p>
        </w:tc>
      </w:tr>
      <w:tr w:rsidR="007C2C42" w:rsidRPr="002442B4" w14:paraId="63BC657A" w14:textId="77777777" w:rsidTr="000D5454">
        <w:trPr>
          <w:trHeight w:val="454"/>
        </w:trPr>
        <w:tc>
          <w:tcPr>
            <w:tcW w:w="410" w:type="pct"/>
            <w:tcBorders>
              <w:top w:val="nil"/>
              <w:left w:val="nil"/>
              <w:bottom w:val="nil"/>
              <w:right w:val="nil"/>
            </w:tcBorders>
          </w:tcPr>
          <w:p w14:paraId="689F09EA" w14:textId="77777777" w:rsidR="007C2C42" w:rsidRPr="002442B4" w:rsidRDefault="007C2C42" w:rsidP="002442B4">
            <w:pPr>
              <w:tabs>
                <w:tab w:val="left" w:pos="9487"/>
              </w:tabs>
              <w:spacing w:after="120"/>
              <w:ind w:right="91"/>
              <w:jc w:val="center"/>
              <w:outlineLvl w:val="0"/>
              <w:rPr>
                <w:rFonts w:ascii="Calibri" w:eastAsia="Arial Unicode MS" w:hAnsi="Calibri" w:cs="Arial"/>
                <w:w w:val="115"/>
                <w:lang w:val="en-US"/>
              </w:rPr>
            </w:pPr>
          </w:p>
        </w:tc>
        <w:tc>
          <w:tcPr>
            <w:tcW w:w="4590" w:type="pct"/>
            <w:gridSpan w:val="5"/>
            <w:tcBorders>
              <w:left w:val="nil"/>
              <w:right w:val="nil"/>
            </w:tcBorders>
          </w:tcPr>
          <w:p w14:paraId="384C5743" w14:textId="77777777" w:rsidR="007C2C42" w:rsidRPr="002442B4" w:rsidRDefault="007C2C42" w:rsidP="002442B4">
            <w:pPr>
              <w:numPr>
                <w:ilvl w:val="0"/>
                <w:numId w:val="16"/>
              </w:numPr>
              <w:tabs>
                <w:tab w:val="left" w:pos="834"/>
              </w:tabs>
              <w:spacing w:line="276" w:lineRule="auto"/>
              <w:ind w:left="0" w:hanging="432"/>
              <w:rPr>
                <w:rFonts w:ascii="Calibri" w:eastAsia="Arial Unicode MS" w:hAnsi="Calibri" w:cs="Arial"/>
                <w:w w:val="115"/>
                <w:lang w:val="en-US"/>
              </w:rPr>
            </w:pPr>
          </w:p>
        </w:tc>
      </w:tr>
      <w:tr w:rsidR="007C2C42" w:rsidRPr="002442B4" w14:paraId="3E83D5AF" w14:textId="77777777" w:rsidTr="000D5454">
        <w:trPr>
          <w:trHeight w:val="454"/>
        </w:trPr>
        <w:tc>
          <w:tcPr>
            <w:tcW w:w="410" w:type="pct"/>
            <w:tcBorders>
              <w:top w:val="nil"/>
              <w:left w:val="nil"/>
              <w:bottom w:val="nil"/>
              <w:right w:val="nil"/>
            </w:tcBorders>
          </w:tcPr>
          <w:p w14:paraId="1BE231F4" w14:textId="77777777" w:rsidR="007C2C42" w:rsidRPr="002442B4" w:rsidRDefault="007C2C42" w:rsidP="002442B4">
            <w:pPr>
              <w:tabs>
                <w:tab w:val="left" w:pos="9487"/>
              </w:tabs>
              <w:spacing w:after="120"/>
              <w:ind w:right="91"/>
              <w:jc w:val="center"/>
              <w:outlineLvl w:val="0"/>
              <w:rPr>
                <w:rFonts w:ascii="Calibri" w:eastAsia="Arial Unicode MS" w:hAnsi="Calibri" w:cs="Arial"/>
                <w:w w:val="115"/>
                <w:lang w:val="en-US"/>
              </w:rPr>
            </w:pPr>
          </w:p>
        </w:tc>
        <w:tc>
          <w:tcPr>
            <w:tcW w:w="4590" w:type="pct"/>
            <w:gridSpan w:val="5"/>
            <w:tcBorders>
              <w:left w:val="nil"/>
              <w:right w:val="nil"/>
            </w:tcBorders>
          </w:tcPr>
          <w:p w14:paraId="4FA315B0" w14:textId="77777777" w:rsidR="007C2C42" w:rsidRPr="002442B4" w:rsidRDefault="007C2C42" w:rsidP="002442B4">
            <w:pPr>
              <w:numPr>
                <w:ilvl w:val="0"/>
                <w:numId w:val="16"/>
              </w:numPr>
              <w:tabs>
                <w:tab w:val="left" w:pos="834"/>
              </w:tabs>
              <w:spacing w:line="276" w:lineRule="auto"/>
              <w:ind w:left="0" w:hanging="432"/>
              <w:rPr>
                <w:rFonts w:ascii="Calibri" w:eastAsia="Arial Unicode MS" w:hAnsi="Calibri" w:cs="Arial"/>
                <w:w w:val="115"/>
                <w:lang w:val="en-US"/>
              </w:rPr>
            </w:pPr>
          </w:p>
        </w:tc>
      </w:tr>
      <w:tr w:rsidR="002442B4" w:rsidRPr="002442B4" w14:paraId="112FDD9A" w14:textId="77777777" w:rsidTr="000D5454">
        <w:trPr>
          <w:trHeight w:val="454"/>
        </w:trPr>
        <w:tc>
          <w:tcPr>
            <w:tcW w:w="410" w:type="pct"/>
            <w:tcBorders>
              <w:top w:val="nil"/>
              <w:left w:val="nil"/>
              <w:bottom w:val="nil"/>
              <w:right w:val="nil"/>
            </w:tcBorders>
          </w:tcPr>
          <w:p w14:paraId="576BABB3" w14:textId="77777777" w:rsidR="002442B4" w:rsidRPr="002442B4" w:rsidRDefault="002442B4" w:rsidP="002442B4">
            <w:pPr>
              <w:tabs>
                <w:tab w:val="left" w:pos="9487"/>
              </w:tabs>
              <w:spacing w:after="120"/>
              <w:ind w:right="91"/>
              <w:jc w:val="center"/>
              <w:outlineLvl w:val="0"/>
              <w:rPr>
                <w:rFonts w:ascii="Calibri" w:eastAsia="Arial Unicode MS" w:hAnsi="Calibri" w:cs="Arial"/>
                <w:w w:val="115"/>
                <w:lang w:val="en-US"/>
              </w:rPr>
            </w:pPr>
          </w:p>
        </w:tc>
        <w:tc>
          <w:tcPr>
            <w:tcW w:w="4590" w:type="pct"/>
            <w:gridSpan w:val="5"/>
            <w:tcBorders>
              <w:left w:val="nil"/>
              <w:bottom w:val="single" w:sz="4" w:space="0" w:color="auto"/>
              <w:right w:val="nil"/>
            </w:tcBorders>
          </w:tcPr>
          <w:p w14:paraId="58A6C712" w14:textId="77777777" w:rsidR="002442B4" w:rsidRPr="002442B4" w:rsidRDefault="002442B4" w:rsidP="002442B4">
            <w:pPr>
              <w:numPr>
                <w:ilvl w:val="0"/>
                <w:numId w:val="16"/>
              </w:numPr>
              <w:tabs>
                <w:tab w:val="left" w:pos="834"/>
              </w:tabs>
              <w:spacing w:line="276" w:lineRule="auto"/>
              <w:ind w:left="0" w:hanging="432"/>
              <w:rPr>
                <w:rFonts w:ascii="Calibri" w:eastAsia="Arial Unicode MS" w:hAnsi="Calibri" w:cs="Arial"/>
                <w:w w:val="115"/>
                <w:lang w:val="en-US"/>
              </w:rPr>
            </w:pPr>
          </w:p>
        </w:tc>
      </w:tr>
      <w:tr w:rsidR="002442B4" w:rsidRPr="002442B4" w14:paraId="66EA26E9" w14:textId="77777777" w:rsidTr="000D5454">
        <w:trPr>
          <w:trHeight w:val="454"/>
        </w:trPr>
        <w:tc>
          <w:tcPr>
            <w:tcW w:w="410" w:type="pct"/>
            <w:tcBorders>
              <w:top w:val="nil"/>
              <w:left w:val="nil"/>
              <w:bottom w:val="nil"/>
              <w:right w:val="nil"/>
            </w:tcBorders>
          </w:tcPr>
          <w:p w14:paraId="2F113953" w14:textId="77777777" w:rsidR="002442B4" w:rsidRPr="002442B4" w:rsidRDefault="002442B4" w:rsidP="002442B4">
            <w:pPr>
              <w:tabs>
                <w:tab w:val="left" w:pos="9487"/>
              </w:tabs>
              <w:spacing w:after="120"/>
              <w:ind w:right="91"/>
              <w:jc w:val="center"/>
              <w:outlineLvl w:val="0"/>
              <w:rPr>
                <w:rFonts w:ascii="Calibri" w:eastAsia="Arial Unicode MS" w:hAnsi="Calibri" w:cs="Arial"/>
                <w:w w:val="115"/>
                <w:lang w:val="en-US"/>
              </w:rPr>
            </w:pPr>
          </w:p>
        </w:tc>
        <w:tc>
          <w:tcPr>
            <w:tcW w:w="4590" w:type="pct"/>
            <w:gridSpan w:val="5"/>
            <w:tcBorders>
              <w:left w:val="nil"/>
              <w:bottom w:val="nil"/>
              <w:right w:val="nil"/>
            </w:tcBorders>
          </w:tcPr>
          <w:p w14:paraId="42D0FF97" w14:textId="77777777" w:rsidR="002442B4" w:rsidRPr="002442B4" w:rsidRDefault="002442B4" w:rsidP="002442B4">
            <w:pPr>
              <w:numPr>
                <w:ilvl w:val="0"/>
                <w:numId w:val="16"/>
              </w:numPr>
              <w:tabs>
                <w:tab w:val="left" w:pos="834"/>
              </w:tabs>
              <w:spacing w:line="276" w:lineRule="auto"/>
              <w:ind w:left="0" w:hanging="432"/>
              <w:rPr>
                <w:rFonts w:ascii="Calibri" w:eastAsia="Arial Unicode MS" w:hAnsi="Calibri" w:cs="Arial"/>
                <w:w w:val="115"/>
                <w:lang w:val="en-US"/>
              </w:rPr>
            </w:pPr>
          </w:p>
        </w:tc>
      </w:tr>
      <w:tr w:rsidR="002442B4" w:rsidRPr="002442B4" w14:paraId="3C3C1FF2" w14:textId="77777777" w:rsidTr="000D5454">
        <w:trPr>
          <w:trHeight w:val="454"/>
        </w:trPr>
        <w:tc>
          <w:tcPr>
            <w:tcW w:w="410" w:type="pct"/>
            <w:tcBorders>
              <w:top w:val="nil"/>
              <w:left w:val="nil"/>
              <w:bottom w:val="nil"/>
              <w:right w:val="nil"/>
            </w:tcBorders>
          </w:tcPr>
          <w:p w14:paraId="583FFDE3" w14:textId="1A169344" w:rsidR="002442B4" w:rsidRPr="002442B4" w:rsidRDefault="002442B4" w:rsidP="002442B4">
            <w:pPr>
              <w:tabs>
                <w:tab w:val="left" w:pos="9487"/>
              </w:tabs>
              <w:spacing w:after="120"/>
              <w:ind w:right="91"/>
              <w:jc w:val="center"/>
              <w:outlineLvl w:val="0"/>
              <w:rPr>
                <w:rFonts w:ascii="Calibri" w:eastAsia="Arial Unicode MS" w:hAnsi="Calibri" w:cs="Arial"/>
                <w:w w:val="115"/>
                <w:lang w:val="en-US"/>
              </w:rPr>
            </w:pPr>
            <w:r w:rsidRPr="002442B4">
              <w:rPr>
                <w:rFonts w:ascii="Calibri" w:eastAsia="Arial Unicode MS" w:hAnsi="Calibri" w:cs="Arial"/>
                <w:w w:val="115"/>
                <w:lang w:val="en-US"/>
              </w:rPr>
              <w:t>6.</w:t>
            </w:r>
          </w:p>
        </w:tc>
        <w:tc>
          <w:tcPr>
            <w:tcW w:w="4590" w:type="pct"/>
            <w:gridSpan w:val="5"/>
            <w:tcBorders>
              <w:top w:val="nil"/>
              <w:left w:val="nil"/>
              <w:right w:val="nil"/>
            </w:tcBorders>
          </w:tcPr>
          <w:p w14:paraId="29FBCEE0" w14:textId="6F1C688C" w:rsidR="002442B4" w:rsidRPr="002442B4" w:rsidRDefault="002442B4" w:rsidP="002442B4">
            <w:pPr>
              <w:numPr>
                <w:ilvl w:val="0"/>
                <w:numId w:val="16"/>
              </w:numPr>
              <w:tabs>
                <w:tab w:val="left" w:pos="834"/>
              </w:tabs>
              <w:spacing w:line="276" w:lineRule="auto"/>
              <w:ind w:left="0" w:hanging="432"/>
              <w:rPr>
                <w:rFonts w:ascii="Calibri" w:eastAsia="Arial Unicode MS" w:hAnsi="Calibri" w:cs="Arial"/>
                <w:w w:val="115"/>
                <w:lang w:val="en-US"/>
              </w:rPr>
            </w:pPr>
            <w:r w:rsidRPr="002442B4">
              <w:rPr>
                <w:rFonts w:ascii="Calibri" w:eastAsia="Arial Unicode MS" w:hAnsi="Calibri" w:cs="Arial"/>
                <w:w w:val="115"/>
                <w:lang w:val="en-US"/>
              </w:rPr>
              <w:t>Describe what action was taken (</w:t>
            </w:r>
            <w:proofErr w:type="gramStart"/>
            <w:r w:rsidRPr="002442B4">
              <w:rPr>
                <w:rFonts w:ascii="Calibri" w:eastAsia="Arial Unicode MS" w:hAnsi="Calibri" w:cs="Arial"/>
                <w:w w:val="115"/>
                <w:lang w:val="en-US"/>
              </w:rPr>
              <w:t>e.g.</w:t>
            </w:r>
            <w:proofErr w:type="gramEnd"/>
            <w:r w:rsidRPr="002442B4">
              <w:rPr>
                <w:rFonts w:ascii="Calibri" w:eastAsia="Arial Unicode MS" w:hAnsi="Calibri" w:cs="Arial"/>
                <w:w w:val="115"/>
                <w:lang w:val="en-US"/>
              </w:rPr>
              <w:t xml:space="preserve"> details of First-Aid, police or medical involvement)</w:t>
            </w:r>
          </w:p>
        </w:tc>
      </w:tr>
      <w:tr w:rsidR="002442B4" w:rsidRPr="002442B4" w14:paraId="5D75EE05" w14:textId="77777777" w:rsidTr="000D5454">
        <w:trPr>
          <w:trHeight w:val="567"/>
        </w:trPr>
        <w:tc>
          <w:tcPr>
            <w:tcW w:w="410" w:type="pct"/>
            <w:tcBorders>
              <w:top w:val="nil"/>
              <w:left w:val="nil"/>
              <w:bottom w:val="nil"/>
              <w:right w:val="nil"/>
            </w:tcBorders>
          </w:tcPr>
          <w:p w14:paraId="5F6B756E" w14:textId="2FE3C2B0" w:rsidR="002442B4" w:rsidRPr="002442B4" w:rsidRDefault="002442B4" w:rsidP="002442B4">
            <w:pPr>
              <w:tabs>
                <w:tab w:val="left" w:pos="9487"/>
              </w:tabs>
              <w:spacing w:after="120"/>
              <w:ind w:right="91"/>
              <w:jc w:val="center"/>
              <w:outlineLvl w:val="0"/>
              <w:rPr>
                <w:rFonts w:ascii="Calibri" w:eastAsia="Arial Unicode MS" w:hAnsi="Calibri" w:cs="Arial"/>
                <w:w w:val="115"/>
                <w:lang w:val="en-US"/>
              </w:rPr>
            </w:pPr>
          </w:p>
        </w:tc>
        <w:tc>
          <w:tcPr>
            <w:tcW w:w="4590" w:type="pct"/>
            <w:gridSpan w:val="5"/>
            <w:tcBorders>
              <w:left w:val="nil"/>
              <w:right w:val="nil"/>
            </w:tcBorders>
          </w:tcPr>
          <w:p w14:paraId="3884E5F0" w14:textId="4FB0AF48" w:rsidR="002442B4" w:rsidRPr="002442B4" w:rsidRDefault="002442B4" w:rsidP="002442B4">
            <w:pPr>
              <w:numPr>
                <w:ilvl w:val="0"/>
                <w:numId w:val="16"/>
              </w:numPr>
              <w:tabs>
                <w:tab w:val="left" w:pos="834"/>
              </w:tabs>
              <w:spacing w:line="276" w:lineRule="auto"/>
              <w:ind w:left="0" w:hanging="432"/>
              <w:rPr>
                <w:rFonts w:ascii="Calibri" w:eastAsia="Arial Unicode MS" w:hAnsi="Calibri" w:cs="Arial"/>
                <w:w w:val="115"/>
                <w:lang w:val="en-US"/>
              </w:rPr>
            </w:pPr>
          </w:p>
        </w:tc>
      </w:tr>
      <w:tr w:rsidR="002442B4" w:rsidRPr="002442B4" w14:paraId="263B74BD" w14:textId="77777777" w:rsidTr="000D5454">
        <w:trPr>
          <w:trHeight w:val="454"/>
        </w:trPr>
        <w:tc>
          <w:tcPr>
            <w:tcW w:w="410" w:type="pct"/>
            <w:tcBorders>
              <w:top w:val="nil"/>
              <w:left w:val="nil"/>
              <w:bottom w:val="nil"/>
              <w:right w:val="nil"/>
            </w:tcBorders>
          </w:tcPr>
          <w:p w14:paraId="34D5B343" w14:textId="77777777" w:rsidR="002442B4" w:rsidRPr="002442B4" w:rsidRDefault="002442B4" w:rsidP="002442B4">
            <w:pPr>
              <w:tabs>
                <w:tab w:val="left" w:pos="9487"/>
              </w:tabs>
              <w:spacing w:after="120"/>
              <w:ind w:right="91"/>
              <w:jc w:val="center"/>
              <w:outlineLvl w:val="0"/>
              <w:rPr>
                <w:rFonts w:ascii="Calibri" w:eastAsia="Arial Unicode MS" w:hAnsi="Calibri" w:cs="Arial"/>
                <w:w w:val="115"/>
                <w:lang w:val="en-US"/>
              </w:rPr>
            </w:pPr>
          </w:p>
        </w:tc>
        <w:tc>
          <w:tcPr>
            <w:tcW w:w="4590" w:type="pct"/>
            <w:gridSpan w:val="5"/>
            <w:tcBorders>
              <w:left w:val="nil"/>
              <w:right w:val="nil"/>
            </w:tcBorders>
          </w:tcPr>
          <w:p w14:paraId="054AEB8F" w14:textId="77777777" w:rsidR="002442B4" w:rsidRPr="002442B4" w:rsidRDefault="002442B4" w:rsidP="002442B4">
            <w:pPr>
              <w:numPr>
                <w:ilvl w:val="0"/>
                <w:numId w:val="16"/>
              </w:numPr>
              <w:tabs>
                <w:tab w:val="left" w:pos="834"/>
              </w:tabs>
              <w:spacing w:line="276" w:lineRule="auto"/>
              <w:ind w:left="0" w:hanging="432"/>
              <w:rPr>
                <w:rFonts w:ascii="Calibri" w:eastAsia="Arial Unicode MS" w:hAnsi="Calibri" w:cs="Arial"/>
                <w:w w:val="115"/>
                <w:lang w:val="en-US"/>
              </w:rPr>
            </w:pPr>
          </w:p>
        </w:tc>
      </w:tr>
      <w:tr w:rsidR="002442B4" w:rsidRPr="002442B4" w14:paraId="4D872082" w14:textId="77777777" w:rsidTr="000D5454">
        <w:trPr>
          <w:trHeight w:val="454"/>
        </w:trPr>
        <w:tc>
          <w:tcPr>
            <w:tcW w:w="410" w:type="pct"/>
            <w:tcBorders>
              <w:top w:val="nil"/>
              <w:left w:val="nil"/>
              <w:bottom w:val="nil"/>
              <w:right w:val="nil"/>
            </w:tcBorders>
          </w:tcPr>
          <w:p w14:paraId="0502061A" w14:textId="77777777" w:rsidR="002442B4" w:rsidRPr="002442B4" w:rsidRDefault="002442B4" w:rsidP="002442B4">
            <w:pPr>
              <w:tabs>
                <w:tab w:val="left" w:pos="9487"/>
              </w:tabs>
              <w:spacing w:after="120"/>
              <w:ind w:right="91"/>
              <w:jc w:val="center"/>
              <w:outlineLvl w:val="0"/>
              <w:rPr>
                <w:rFonts w:ascii="Calibri" w:eastAsia="Arial Unicode MS" w:hAnsi="Calibri" w:cs="Arial"/>
                <w:w w:val="115"/>
                <w:lang w:val="en-US"/>
              </w:rPr>
            </w:pPr>
          </w:p>
        </w:tc>
        <w:tc>
          <w:tcPr>
            <w:tcW w:w="4590" w:type="pct"/>
            <w:gridSpan w:val="5"/>
            <w:tcBorders>
              <w:left w:val="nil"/>
              <w:right w:val="nil"/>
            </w:tcBorders>
          </w:tcPr>
          <w:p w14:paraId="39B0C520" w14:textId="77777777" w:rsidR="002442B4" w:rsidRPr="002442B4" w:rsidRDefault="002442B4" w:rsidP="002442B4">
            <w:pPr>
              <w:numPr>
                <w:ilvl w:val="0"/>
                <w:numId w:val="16"/>
              </w:numPr>
              <w:tabs>
                <w:tab w:val="left" w:pos="834"/>
              </w:tabs>
              <w:spacing w:line="276" w:lineRule="auto"/>
              <w:ind w:left="0" w:hanging="432"/>
              <w:rPr>
                <w:rFonts w:ascii="Calibri" w:eastAsia="Arial Unicode MS" w:hAnsi="Calibri" w:cs="Arial"/>
                <w:w w:val="115"/>
                <w:lang w:val="en-US"/>
              </w:rPr>
            </w:pPr>
          </w:p>
        </w:tc>
      </w:tr>
      <w:tr w:rsidR="002442B4" w:rsidRPr="002442B4" w14:paraId="4E603196" w14:textId="77777777" w:rsidTr="000D5454">
        <w:trPr>
          <w:trHeight w:val="454"/>
        </w:trPr>
        <w:tc>
          <w:tcPr>
            <w:tcW w:w="410" w:type="pct"/>
            <w:tcBorders>
              <w:top w:val="nil"/>
              <w:left w:val="nil"/>
              <w:bottom w:val="nil"/>
              <w:right w:val="nil"/>
            </w:tcBorders>
          </w:tcPr>
          <w:p w14:paraId="2E1B7884" w14:textId="77777777" w:rsidR="002442B4" w:rsidRPr="002442B4" w:rsidRDefault="002442B4" w:rsidP="002442B4">
            <w:pPr>
              <w:tabs>
                <w:tab w:val="left" w:pos="9487"/>
              </w:tabs>
              <w:spacing w:after="120"/>
              <w:ind w:right="91"/>
              <w:jc w:val="center"/>
              <w:outlineLvl w:val="0"/>
              <w:rPr>
                <w:rFonts w:ascii="Calibri" w:eastAsia="Arial Unicode MS" w:hAnsi="Calibri" w:cs="Arial"/>
                <w:w w:val="115"/>
                <w:lang w:val="en-US"/>
              </w:rPr>
            </w:pPr>
          </w:p>
        </w:tc>
        <w:tc>
          <w:tcPr>
            <w:tcW w:w="4590" w:type="pct"/>
            <w:gridSpan w:val="5"/>
            <w:tcBorders>
              <w:left w:val="nil"/>
              <w:right w:val="nil"/>
            </w:tcBorders>
          </w:tcPr>
          <w:p w14:paraId="6EEB27BB" w14:textId="77777777" w:rsidR="002442B4" w:rsidRPr="002442B4" w:rsidRDefault="002442B4" w:rsidP="002442B4">
            <w:pPr>
              <w:numPr>
                <w:ilvl w:val="0"/>
                <w:numId w:val="16"/>
              </w:numPr>
              <w:tabs>
                <w:tab w:val="left" w:pos="834"/>
              </w:tabs>
              <w:spacing w:line="276" w:lineRule="auto"/>
              <w:ind w:left="0" w:hanging="432"/>
              <w:rPr>
                <w:rFonts w:ascii="Calibri" w:eastAsia="Arial Unicode MS" w:hAnsi="Calibri" w:cs="Arial"/>
                <w:w w:val="115"/>
                <w:lang w:val="en-US"/>
              </w:rPr>
            </w:pPr>
          </w:p>
        </w:tc>
      </w:tr>
      <w:tr w:rsidR="002442B4" w:rsidRPr="002442B4" w14:paraId="124F8F38" w14:textId="77777777" w:rsidTr="000D5454">
        <w:trPr>
          <w:trHeight w:val="454"/>
        </w:trPr>
        <w:tc>
          <w:tcPr>
            <w:tcW w:w="410" w:type="pct"/>
            <w:tcBorders>
              <w:top w:val="nil"/>
              <w:left w:val="nil"/>
              <w:bottom w:val="nil"/>
              <w:right w:val="nil"/>
            </w:tcBorders>
          </w:tcPr>
          <w:p w14:paraId="2A5AD465" w14:textId="77777777" w:rsidR="002442B4" w:rsidRPr="002442B4" w:rsidRDefault="002442B4" w:rsidP="002442B4">
            <w:pPr>
              <w:tabs>
                <w:tab w:val="left" w:pos="9487"/>
              </w:tabs>
              <w:spacing w:after="120"/>
              <w:ind w:right="91"/>
              <w:jc w:val="center"/>
              <w:outlineLvl w:val="0"/>
              <w:rPr>
                <w:rFonts w:ascii="Calibri" w:eastAsia="Arial Unicode MS" w:hAnsi="Calibri" w:cs="Arial"/>
                <w:w w:val="115"/>
                <w:lang w:val="en-US"/>
              </w:rPr>
            </w:pPr>
          </w:p>
        </w:tc>
        <w:tc>
          <w:tcPr>
            <w:tcW w:w="4590" w:type="pct"/>
            <w:gridSpan w:val="5"/>
            <w:tcBorders>
              <w:left w:val="nil"/>
              <w:bottom w:val="single" w:sz="4" w:space="0" w:color="auto"/>
              <w:right w:val="nil"/>
            </w:tcBorders>
          </w:tcPr>
          <w:p w14:paraId="7992DDB0" w14:textId="77777777" w:rsidR="002442B4" w:rsidRPr="002442B4" w:rsidRDefault="002442B4" w:rsidP="002442B4">
            <w:pPr>
              <w:numPr>
                <w:ilvl w:val="0"/>
                <w:numId w:val="16"/>
              </w:numPr>
              <w:tabs>
                <w:tab w:val="left" w:pos="834"/>
              </w:tabs>
              <w:spacing w:line="276" w:lineRule="auto"/>
              <w:ind w:left="0" w:hanging="432"/>
              <w:rPr>
                <w:rFonts w:ascii="Calibri" w:eastAsia="Arial Unicode MS" w:hAnsi="Calibri" w:cs="Arial"/>
                <w:w w:val="115"/>
                <w:lang w:val="en-US"/>
              </w:rPr>
            </w:pPr>
          </w:p>
        </w:tc>
      </w:tr>
      <w:tr w:rsidR="002442B4" w:rsidRPr="002442B4" w14:paraId="1834653A" w14:textId="77777777" w:rsidTr="000D5454">
        <w:trPr>
          <w:trHeight w:val="454"/>
        </w:trPr>
        <w:tc>
          <w:tcPr>
            <w:tcW w:w="410" w:type="pct"/>
            <w:tcBorders>
              <w:top w:val="nil"/>
              <w:left w:val="nil"/>
              <w:bottom w:val="nil"/>
              <w:right w:val="nil"/>
            </w:tcBorders>
          </w:tcPr>
          <w:p w14:paraId="7FADAD08" w14:textId="77777777" w:rsidR="002442B4" w:rsidRPr="002442B4" w:rsidRDefault="002442B4" w:rsidP="002442B4">
            <w:pPr>
              <w:tabs>
                <w:tab w:val="left" w:pos="9487"/>
              </w:tabs>
              <w:spacing w:after="120"/>
              <w:ind w:right="91"/>
              <w:jc w:val="center"/>
              <w:outlineLvl w:val="0"/>
              <w:rPr>
                <w:rFonts w:ascii="Calibri" w:eastAsia="Arial Unicode MS" w:hAnsi="Calibri" w:cs="Arial"/>
                <w:w w:val="115"/>
                <w:lang w:val="en-US"/>
              </w:rPr>
            </w:pPr>
          </w:p>
        </w:tc>
        <w:tc>
          <w:tcPr>
            <w:tcW w:w="4590" w:type="pct"/>
            <w:gridSpan w:val="5"/>
            <w:tcBorders>
              <w:left w:val="nil"/>
              <w:right w:val="nil"/>
            </w:tcBorders>
          </w:tcPr>
          <w:p w14:paraId="44D41B9E" w14:textId="77777777" w:rsidR="002442B4" w:rsidRPr="002442B4" w:rsidRDefault="002442B4" w:rsidP="002442B4">
            <w:pPr>
              <w:numPr>
                <w:ilvl w:val="0"/>
                <w:numId w:val="16"/>
              </w:numPr>
              <w:tabs>
                <w:tab w:val="left" w:pos="834"/>
              </w:tabs>
              <w:spacing w:line="276" w:lineRule="auto"/>
              <w:ind w:left="0" w:hanging="432"/>
              <w:rPr>
                <w:rFonts w:ascii="Calibri" w:eastAsia="Arial Unicode MS" w:hAnsi="Calibri" w:cs="Arial"/>
                <w:w w:val="115"/>
                <w:lang w:val="en-US"/>
              </w:rPr>
            </w:pPr>
          </w:p>
        </w:tc>
      </w:tr>
      <w:tr w:rsidR="002442B4" w:rsidRPr="002442B4" w14:paraId="674C1A15" w14:textId="77777777" w:rsidTr="000D5454">
        <w:trPr>
          <w:trHeight w:val="454"/>
        </w:trPr>
        <w:tc>
          <w:tcPr>
            <w:tcW w:w="410" w:type="pct"/>
            <w:tcBorders>
              <w:top w:val="nil"/>
              <w:left w:val="nil"/>
              <w:bottom w:val="nil"/>
              <w:right w:val="nil"/>
            </w:tcBorders>
          </w:tcPr>
          <w:p w14:paraId="3681005B" w14:textId="1E2DA5A6" w:rsidR="002442B4" w:rsidRPr="002442B4" w:rsidRDefault="002442B4" w:rsidP="002442B4">
            <w:pPr>
              <w:tabs>
                <w:tab w:val="left" w:pos="9487"/>
              </w:tabs>
              <w:spacing w:after="120"/>
              <w:ind w:right="91"/>
              <w:jc w:val="center"/>
              <w:outlineLvl w:val="0"/>
              <w:rPr>
                <w:rFonts w:ascii="Calibri" w:eastAsia="Arial Unicode MS" w:hAnsi="Calibri" w:cs="Arial"/>
                <w:w w:val="115"/>
                <w:lang w:val="en-US"/>
              </w:rPr>
            </w:pPr>
          </w:p>
        </w:tc>
        <w:tc>
          <w:tcPr>
            <w:tcW w:w="4590" w:type="pct"/>
            <w:gridSpan w:val="5"/>
            <w:tcBorders>
              <w:left w:val="nil"/>
              <w:right w:val="nil"/>
            </w:tcBorders>
          </w:tcPr>
          <w:p w14:paraId="0DF7678C" w14:textId="77777777" w:rsidR="002442B4" w:rsidRPr="002442B4" w:rsidRDefault="002442B4" w:rsidP="002442B4">
            <w:pPr>
              <w:numPr>
                <w:ilvl w:val="0"/>
                <w:numId w:val="16"/>
              </w:numPr>
              <w:tabs>
                <w:tab w:val="left" w:pos="834"/>
              </w:tabs>
              <w:spacing w:line="276" w:lineRule="auto"/>
              <w:ind w:left="0" w:hanging="432"/>
              <w:rPr>
                <w:rFonts w:ascii="Calibri" w:eastAsia="Arial Unicode MS" w:hAnsi="Calibri" w:cs="Arial"/>
                <w:w w:val="115"/>
                <w:lang w:val="en-US"/>
              </w:rPr>
            </w:pPr>
          </w:p>
        </w:tc>
      </w:tr>
      <w:tr w:rsidR="002442B4" w:rsidRPr="002442B4" w14:paraId="73AE607E" w14:textId="77777777" w:rsidTr="000D5454">
        <w:trPr>
          <w:trHeight w:val="454"/>
        </w:trPr>
        <w:tc>
          <w:tcPr>
            <w:tcW w:w="410" w:type="pct"/>
            <w:tcBorders>
              <w:top w:val="nil"/>
              <w:left w:val="nil"/>
              <w:bottom w:val="nil"/>
              <w:right w:val="nil"/>
            </w:tcBorders>
          </w:tcPr>
          <w:p w14:paraId="3223AF95" w14:textId="77777777" w:rsidR="002442B4" w:rsidRPr="002442B4" w:rsidRDefault="002442B4" w:rsidP="002442B4">
            <w:pPr>
              <w:tabs>
                <w:tab w:val="left" w:pos="9487"/>
              </w:tabs>
              <w:spacing w:after="120"/>
              <w:ind w:right="91"/>
              <w:jc w:val="center"/>
              <w:outlineLvl w:val="0"/>
              <w:rPr>
                <w:rFonts w:ascii="Calibri" w:eastAsia="Arial Unicode MS" w:hAnsi="Calibri" w:cs="Arial"/>
                <w:w w:val="115"/>
                <w:lang w:val="en-US"/>
              </w:rPr>
            </w:pPr>
          </w:p>
        </w:tc>
        <w:tc>
          <w:tcPr>
            <w:tcW w:w="4590" w:type="pct"/>
            <w:gridSpan w:val="5"/>
            <w:tcBorders>
              <w:left w:val="nil"/>
              <w:right w:val="nil"/>
            </w:tcBorders>
          </w:tcPr>
          <w:p w14:paraId="1E13ABB1" w14:textId="77777777" w:rsidR="002442B4" w:rsidRPr="002442B4" w:rsidRDefault="002442B4" w:rsidP="002442B4">
            <w:pPr>
              <w:numPr>
                <w:ilvl w:val="0"/>
                <w:numId w:val="16"/>
              </w:numPr>
              <w:tabs>
                <w:tab w:val="left" w:pos="834"/>
              </w:tabs>
              <w:spacing w:line="276" w:lineRule="auto"/>
              <w:ind w:left="0" w:hanging="432"/>
              <w:rPr>
                <w:rFonts w:ascii="Calibri" w:eastAsia="Arial Unicode MS" w:hAnsi="Calibri" w:cs="Arial"/>
                <w:w w:val="115"/>
                <w:lang w:val="en-US"/>
              </w:rPr>
            </w:pPr>
          </w:p>
        </w:tc>
      </w:tr>
      <w:tr w:rsidR="002442B4" w:rsidRPr="002442B4" w14:paraId="01A984CE" w14:textId="77777777" w:rsidTr="000D5454">
        <w:trPr>
          <w:trHeight w:val="454"/>
        </w:trPr>
        <w:tc>
          <w:tcPr>
            <w:tcW w:w="410" w:type="pct"/>
            <w:tcBorders>
              <w:top w:val="nil"/>
              <w:left w:val="nil"/>
              <w:bottom w:val="nil"/>
              <w:right w:val="nil"/>
            </w:tcBorders>
          </w:tcPr>
          <w:p w14:paraId="21AC943F" w14:textId="77777777" w:rsidR="002442B4" w:rsidRPr="002442B4" w:rsidRDefault="002442B4" w:rsidP="002442B4">
            <w:pPr>
              <w:tabs>
                <w:tab w:val="left" w:pos="9487"/>
              </w:tabs>
              <w:spacing w:after="120"/>
              <w:ind w:right="91"/>
              <w:jc w:val="center"/>
              <w:outlineLvl w:val="0"/>
              <w:rPr>
                <w:rFonts w:ascii="Calibri" w:eastAsia="Arial Unicode MS" w:hAnsi="Calibri" w:cs="Arial"/>
                <w:w w:val="115"/>
                <w:lang w:val="en-US"/>
              </w:rPr>
            </w:pPr>
          </w:p>
        </w:tc>
        <w:tc>
          <w:tcPr>
            <w:tcW w:w="4590" w:type="pct"/>
            <w:gridSpan w:val="5"/>
            <w:tcBorders>
              <w:left w:val="nil"/>
              <w:right w:val="nil"/>
            </w:tcBorders>
          </w:tcPr>
          <w:p w14:paraId="74BFEB0F" w14:textId="77777777" w:rsidR="002442B4" w:rsidRPr="002442B4" w:rsidRDefault="002442B4" w:rsidP="002442B4">
            <w:pPr>
              <w:numPr>
                <w:ilvl w:val="0"/>
                <w:numId w:val="16"/>
              </w:numPr>
              <w:tabs>
                <w:tab w:val="left" w:pos="834"/>
              </w:tabs>
              <w:spacing w:line="276" w:lineRule="auto"/>
              <w:ind w:left="0" w:hanging="432"/>
              <w:rPr>
                <w:rFonts w:ascii="Calibri" w:eastAsia="Arial Unicode MS" w:hAnsi="Calibri" w:cs="Arial"/>
                <w:w w:val="115"/>
                <w:lang w:val="en-US"/>
              </w:rPr>
            </w:pPr>
          </w:p>
        </w:tc>
      </w:tr>
      <w:tr w:rsidR="008D78D4" w:rsidRPr="002442B4" w14:paraId="17EF46E6" w14:textId="77777777" w:rsidTr="000D5454">
        <w:trPr>
          <w:trHeight w:val="454"/>
        </w:trPr>
        <w:tc>
          <w:tcPr>
            <w:tcW w:w="410" w:type="pct"/>
            <w:tcBorders>
              <w:top w:val="nil"/>
              <w:left w:val="nil"/>
              <w:bottom w:val="nil"/>
              <w:right w:val="nil"/>
            </w:tcBorders>
          </w:tcPr>
          <w:p w14:paraId="64C99627" w14:textId="77777777" w:rsidR="008D78D4" w:rsidRPr="002442B4" w:rsidRDefault="008D78D4" w:rsidP="002442B4">
            <w:pPr>
              <w:tabs>
                <w:tab w:val="left" w:pos="9487"/>
              </w:tabs>
              <w:spacing w:after="120"/>
              <w:ind w:right="91"/>
              <w:jc w:val="center"/>
              <w:outlineLvl w:val="0"/>
              <w:rPr>
                <w:rFonts w:ascii="Calibri" w:eastAsia="Arial Unicode MS" w:hAnsi="Calibri" w:cs="Arial"/>
                <w:w w:val="115"/>
                <w:lang w:val="en-US"/>
              </w:rPr>
            </w:pPr>
          </w:p>
        </w:tc>
        <w:tc>
          <w:tcPr>
            <w:tcW w:w="2295" w:type="pct"/>
            <w:gridSpan w:val="3"/>
            <w:tcBorders>
              <w:left w:val="nil"/>
              <w:right w:val="nil"/>
            </w:tcBorders>
          </w:tcPr>
          <w:p w14:paraId="6602579C" w14:textId="770509A7" w:rsidR="008D78D4" w:rsidRPr="002442B4" w:rsidRDefault="008D78D4" w:rsidP="002442B4">
            <w:pPr>
              <w:numPr>
                <w:ilvl w:val="0"/>
                <w:numId w:val="16"/>
              </w:numPr>
              <w:tabs>
                <w:tab w:val="left" w:pos="834"/>
              </w:tabs>
              <w:spacing w:line="276" w:lineRule="auto"/>
              <w:ind w:left="0" w:hanging="432"/>
              <w:rPr>
                <w:rFonts w:ascii="Calibri" w:eastAsia="Arial Unicode MS" w:hAnsi="Calibri" w:cs="Arial"/>
                <w:w w:val="115"/>
                <w:lang w:val="en-US"/>
              </w:rPr>
            </w:pPr>
            <w:r>
              <w:rPr>
                <w:rFonts w:ascii="Calibri" w:eastAsia="Arial Unicode MS" w:hAnsi="Calibri" w:cs="Arial"/>
                <w:w w:val="115"/>
                <w:lang w:val="en-US"/>
              </w:rPr>
              <w:t>Signed:</w:t>
            </w:r>
          </w:p>
        </w:tc>
        <w:tc>
          <w:tcPr>
            <w:tcW w:w="2295" w:type="pct"/>
            <w:gridSpan w:val="2"/>
            <w:tcBorders>
              <w:left w:val="nil"/>
              <w:right w:val="nil"/>
            </w:tcBorders>
          </w:tcPr>
          <w:p w14:paraId="2492345B" w14:textId="56B5CE11" w:rsidR="008D78D4" w:rsidRPr="002442B4" w:rsidRDefault="008D78D4" w:rsidP="002442B4">
            <w:pPr>
              <w:numPr>
                <w:ilvl w:val="0"/>
                <w:numId w:val="16"/>
              </w:numPr>
              <w:tabs>
                <w:tab w:val="left" w:pos="834"/>
              </w:tabs>
              <w:spacing w:line="276" w:lineRule="auto"/>
              <w:ind w:left="0" w:hanging="432"/>
              <w:rPr>
                <w:rFonts w:ascii="Calibri" w:eastAsia="Arial Unicode MS" w:hAnsi="Calibri" w:cs="Arial"/>
                <w:w w:val="115"/>
                <w:lang w:val="en-US"/>
              </w:rPr>
            </w:pPr>
            <w:r>
              <w:rPr>
                <w:rFonts w:ascii="Calibri" w:eastAsia="Arial Unicode MS" w:hAnsi="Calibri" w:cs="Arial"/>
                <w:w w:val="115"/>
                <w:lang w:val="en-US"/>
              </w:rPr>
              <w:t>Date:</w:t>
            </w:r>
          </w:p>
        </w:tc>
      </w:tr>
    </w:tbl>
    <w:p w14:paraId="408F58C4" w14:textId="373EC1E3" w:rsidR="002442B4" w:rsidRPr="00E7466A" w:rsidRDefault="002442B4" w:rsidP="007D140D">
      <w:pPr>
        <w:spacing w:before="240" w:after="0" w:line="240" w:lineRule="auto"/>
        <w:jc w:val="both"/>
        <w:rPr>
          <w:w w:val="115"/>
          <w:lang w:val="en-US"/>
        </w:rPr>
      </w:pPr>
      <w:r w:rsidRPr="00E7466A">
        <w:rPr>
          <w:w w:val="115"/>
          <w:lang w:val="en-US"/>
        </w:rPr>
        <w:t xml:space="preserve">The information on this form is requested for the purpose of organising an educational visit. The information is covered by the provisions of the Data Protection Act, 1998. Your signature to the form is deemed to be an </w:t>
      </w:r>
      <w:proofErr w:type="spellStart"/>
      <w:r w:rsidRPr="00E7466A">
        <w:rPr>
          <w:w w:val="115"/>
          <w:lang w:val="en-US"/>
        </w:rPr>
        <w:t>authorisation</w:t>
      </w:r>
      <w:proofErr w:type="spellEnd"/>
      <w:r w:rsidRPr="00E7466A">
        <w:rPr>
          <w:w w:val="115"/>
          <w:lang w:val="en-US"/>
        </w:rPr>
        <w:t xml:space="preserve"> by you to allow the school to process and retain the information for the purpose(s) stated.</w:t>
      </w:r>
    </w:p>
    <w:sectPr w:rsidR="002442B4" w:rsidRPr="00E7466A" w:rsidSect="00E7466A">
      <w:pgSz w:w="11906" w:h="16838"/>
      <w:pgMar w:top="567" w:right="964" w:bottom="567" w:left="964" w:header="283" w:footer="283"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A6A5" w14:textId="77777777" w:rsidR="002A4704" w:rsidRDefault="002A4704" w:rsidP="00C87A76">
      <w:pPr>
        <w:spacing w:after="0" w:line="240" w:lineRule="auto"/>
      </w:pPr>
      <w:r>
        <w:separator/>
      </w:r>
    </w:p>
  </w:endnote>
  <w:endnote w:type="continuationSeparator" w:id="0">
    <w:p w14:paraId="75D3FC76" w14:textId="77777777" w:rsidR="002A4704" w:rsidRDefault="002A4704" w:rsidP="00C8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62276"/>
      <w:docPartObj>
        <w:docPartGallery w:val="Page Numbers (Bottom of Page)"/>
        <w:docPartUnique/>
      </w:docPartObj>
    </w:sdtPr>
    <w:sdtEndPr>
      <w:rPr>
        <w:noProof/>
      </w:rPr>
    </w:sdtEndPr>
    <w:sdtContent>
      <w:p w14:paraId="0B78359E" w14:textId="77777777" w:rsidR="00C87A76" w:rsidRDefault="00C87A76">
        <w:pPr>
          <w:pStyle w:val="Footer"/>
          <w:jc w:val="center"/>
        </w:pPr>
        <w:r>
          <w:fldChar w:fldCharType="begin"/>
        </w:r>
        <w:r>
          <w:instrText xml:space="preserve"> PAGE   \* MERGEFORMAT </w:instrText>
        </w:r>
        <w:r>
          <w:fldChar w:fldCharType="separate"/>
        </w:r>
        <w:r w:rsidR="004F29CF">
          <w:rPr>
            <w:noProof/>
          </w:rPr>
          <w:t>6</w:t>
        </w:r>
        <w:r>
          <w:rPr>
            <w:noProof/>
          </w:rPr>
          <w:fldChar w:fldCharType="end"/>
        </w:r>
      </w:p>
    </w:sdtContent>
  </w:sdt>
  <w:p w14:paraId="1DADA5D9" w14:textId="77777777" w:rsidR="00C87A76" w:rsidRDefault="00C87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A57A" w14:textId="77777777" w:rsidR="002A4704" w:rsidRDefault="002A4704" w:rsidP="00C87A76">
      <w:pPr>
        <w:spacing w:after="0" w:line="240" w:lineRule="auto"/>
      </w:pPr>
      <w:r>
        <w:separator/>
      </w:r>
    </w:p>
  </w:footnote>
  <w:footnote w:type="continuationSeparator" w:id="0">
    <w:p w14:paraId="588BDB7F" w14:textId="77777777" w:rsidR="002A4704" w:rsidRDefault="002A4704" w:rsidP="00C87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21D4"/>
    <w:multiLevelType w:val="hybridMultilevel"/>
    <w:tmpl w:val="EAA097B8"/>
    <w:lvl w:ilvl="0" w:tplc="F2925010">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F04F3"/>
    <w:multiLevelType w:val="hybridMultilevel"/>
    <w:tmpl w:val="31DAE2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21EA4"/>
    <w:multiLevelType w:val="hybridMultilevel"/>
    <w:tmpl w:val="708E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41683"/>
    <w:multiLevelType w:val="hybridMultilevel"/>
    <w:tmpl w:val="ABDA7D90"/>
    <w:lvl w:ilvl="0" w:tplc="2E52578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A32DC"/>
    <w:multiLevelType w:val="hybridMultilevel"/>
    <w:tmpl w:val="D390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10576"/>
    <w:multiLevelType w:val="hybridMultilevel"/>
    <w:tmpl w:val="3FAE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A61A9"/>
    <w:multiLevelType w:val="hybridMultilevel"/>
    <w:tmpl w:val="968CE08A"/>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7" w15:restartNumberingAfterBreak="0">
    <w:nsid w:val="27B8795B"/>
    <w:multiLevelType w:val="hybridMultilevel"/>
    <w:tmpl w:val="F88E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12722"/>
    <w:multiLevelType w:val="hybridMultilevel"/>
    <w:tmpl w:val="8B58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A7E42"/>
    <w:multiLevelType w:val="hybridMultilevel"/>
    <w:tmpl w:val="1CEA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70621"/>
    <w:multiLevelType w:val="hybridMultilevel"/>
    <w:tmpl w:val="A3B0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902F5"/>
    <w:multiLevelType w:val="hybridMultilevel"/>
    <w:tmpl w:val="3A66EC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E82A06"/>
    <w:multiLevelType w:val="hybridMultilevel"/>
    <w:tmpl w:val="D8D26F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3A42DE"/>
    <w:multiLevelType w:val="hybridMultilevel"/>
    <w:tmpl w:val="3CAC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8701AF"/>
    <w:multiLevelType w:val="hybridMultilevel"/>
    <w:tmpl w:val="194AA282"/>
    <w:lvl w:ilvl="0" w:tplc="DDB88FAE">
      <w:numFmt w:val="bullet"/>
      <w:lvlText w:val=""/>
      <w:lvlJc w:val="left"/>
      <w:pPr>
        <w:ind w:left="894" w:hanging="360"/>
      </w:pPr>
      <w:rPr>
        <w:rFonts w:ascii="Wingdings" w:eastAsiaTheme="minorHAnsi" w:hAnsi="Wingdings" w:cstheme="minorBidi" w:hint="default"/>
        <w:sz w:val="44"/>
        <w:szCs w:val="44"/>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15" w15:restartNumberingAfterBreak="0">
    <w:nsid w:val="73AA042E"/>
    <w:multiLevelType w:val="hybridMultilevel"/>
    <w:tmpl w:val="17D4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67756"/>
    <w:multiLevelType w:val="hybridMultilevel"/>
    <w:tmpl w:val="D0D4D2E4"/>
    <w:lvl w:ilvl="0" w:tplc="3652580E">
      <w:start w:val="1"/>
      <w:numFmt w:val="decimal"/>
      <w:lvlText w:val="%1"/>
      <w:lvlJc w:val="left"/>
      <w:pPr>
        <w:ind w:left="833" w:hanging="437"/>
      </w:pPr>
      <w:rPr>
        <w:rFonts w:ascii="Arial Unicode MS" w:eastAsia="Arial Unicode MS" w:hAnsi="Arial Unicode MS" w:hint="default"/>
        <w:color w:val="4682A4"/>
        <w:w w:val="104"/>
        <w:sz w:val="20"/>
        <w:szCs w:val="20"/>
      </w:rPr>
    </w:lvl>
    <w:lvl w:ilvl="1" w:tplc="7E7E3100">
      <w:start w:val="1"/>
      <w:numFmt w:val="bullet"/>
      <w:lvlText w:val="•"/>
      <w:lvlJc w:val="left"/>
      <w:pPr>
        <w:ind w:left="1785" w:hanging="437"/>
      </w:pPr>
      <w:rPr>
        <w:rFonts w:hint="default"/>
      </w:rPr>
    </w:lvl>
    <w:lvl w:ilvl="2" w:tplc="403E18A4">
      <w:start w:val="1"/>
      <w:numFmt w:val="bullet"/>
      <w:lvlText w:val="•"/>
      <w:lvlJc w:val="left"/>
      <w:pPr>
        <w:ind w:left="2736" w:hanging="437"/>
      </w:pPr>
      <w:rPr>
        <w:rFonts w:hint="default"/>
      </w:rPr>
    </w:lvl>
    <w:lvl w:ilvl="3" w:tplc="8AC631AE">
      <w:start w:val="1"/>
      <w:numFmt w:val="bullet"/>
      <w:lvlText w:val="•"/>
      <w:lvlJc w:val="left"/>
      <w:pPr>
        <w:ind w:left="3687" w:hanging="437"/>
      </w:pPr>
      <w:rPr>
        <w:rFonts w:hint="default"/>
      </w:rPr>
    </w:lvl>
    <w:lvl w:ilvl="4" w:tplc="352EA2FC">
      <w:start w:val="1"/>
      <w:numFmt w:val="bullet"/>
      <w:lvlText w:val="•"/>
      <w:lvlJc w:val="left"/>
      <w:pPr>
        <w:ind w:left="4638" w:hanging="437"/>
      </w:pPr>
      <w:rPr>
        <w:rFonts w:hint="default"/>
      </w:rPr>
    </w:lvl>
    <w:lvl w:ilvl="5" w:tplc="31F4B446">
      <w:start w:val="1"/>
      <w:numFmt w:val="bullet"/>
      <w:lvlText w:val="•"/>
      <w:lvlJc w:val="left"/>
      <w:pPr>
        <w:ind w:left="5589" w:hanging="437"/>
      </w:pPr>
      <w:rPr>
        <w:rFonts w:hint="default"/>
      </w:rPr>
    </w:lvl>
    <w:lvl w:ilvl="6" w:tplc="52561C88">
      <w:start w:val="1"/>
      <w:numFmt w:val="bullet"/>
      <w:lvlText w:val="•"/>
      <w:lvlJc w:val="left"/>
      <w:pPr>
        <w:ind w:left="6540" w:hanging="437"/>
      </w:pPr>
      <w:rPr>
        <w:rFonts w:hint="default"/>
      </w:rPr>
    </w:lvl>
    <w:lvl w:ilvl="7" w:tplc="076027D8">
      <w:start w:val="1"/>
      <w:numFmt w:val="bullet"/>
      <w:lvlText w:val="•"/>
      <w:lvlJc w:val="left"/>
      <w:pPr>
        <w:ind w:left="7492" w:hanging="437"/>
      </w:pPr>
      <w:rPr>
        <w:rFonts w:hint="default"/>
      </w:rPr>
    </w:lvl>
    <w:lvl w:ilvl="8" w:tplc="F3B27C0C">
      <w:start w:val="1"/>
      <w:numFmt w:val="bullet"/>
      <w:lvlText w:val="•"/>
      <w:lvlJc w:val="left"/>
      <w:pPr>
        <w:ind w:left="8443" w:hanging="437"/>
      </w:pPr>
      <w:rPr>
        <w:rFonts w:hint="default"/>
      </w:rPr>
    </w:lvl>
  </w:abstractNum>
  <w:abstractNum w:abstractNumId="17" w15:restartNumberingAfterBreak="0">
    <w:nsid w:val="788A19F4"/>
    <w:multiLevelType w:val="hybridMultilevel"/>
    <w:tmpl w:val="F6D27EC8"/>
    <w:lvl w:ilvl="0" w:tplc="A008D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022255"/>
    <w:multiLevelType w:val="hybridMultilevel"/>
    <w:tmpl w:val="8C28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13"/>
  </w:num>
  <w:num w:numId="5">
    <w:abstractNumId w:val="5"/>
  </w:num>
  <w:num w:numId="6">
    <w:abstractNumId w:val="15"/>
  </w:num>
  <w:num w:numId="7">
    <w:abstractNumId w:val="7"/>
  </w:num>
  <w:num w:numId="8">
    <w:abstractNumId w:val="4"/>
  </w:num>
  <w:num w:numId="9">
    <w:abstractNumId w:val="8"/>
  </w:num>
  <w:num w:numId="10">
    <w:abstractNumId w:val="11"/>
  </w:num>
  <w:num w:numId="11">
    <w:abstractNumId w:val="17"/>
  </w:num>
  <w:num w:numId="12">
    <w:abstractNumId w:val="12"/>
  </w:num>
  <w:num w:numId="13">
    <w:abstractNumId w:val="0"/>
  </w:num>
  <w:num w:numId="14">
    <w:abstractNumId w:val="6"/>
  </w:num>
  <w:num w:numId="15">
    <w:abstractNumId w:val="18"/>
  </w:num>
  <w:num w:numId="16">
    <w:abstractNumId w:val="16"/>
  </w:num>
  <w:num w:numId="17">
    <w:abstractNumId w:val="1"/>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409"/>
    <w:rsid w:val="00014686"/>
    <w:rsid w:val="00035690"/>
    <w:rsid w:val="00092306"/>
    <w:rsid w:val="000D5454"/>
    <w:rsid w:val="000E5549"/>
    <w:rsid w:val="001009DD"/>
    <w:rsid w:val="00117941"/>
    <w:rsid w:val="00175A2E"/>
    <w:rsid w:val="0019558F"/>
    <w:rsid w:val="001D48DB"/>
    <w:rsid w:val="002442B4"/>
    <w:rsid w:val="00260144"/>
    <w:rsid w:val="00262757"/>
    <w:rsid w:val="00277F0F"/>
    <w:rsid w:val="00285CC9"/>
    <w:rsid w:val="002A4704"/>
    <w:rsid w:val="002C74A1"/>
    <w:rsid w:val="00301E75"/>
    <w:rsid w:val="00305B15"/>
    <w:rsid w:val="003274FA"/>
    <w:rsid w:val="003A66CF"/>
    <w:rsid w:val="003E08A3"/>
    <w:rsid w:val="004024C3"/>
    <w:rsid w:val="00404E08"/>
    <w:rsid w:val="004870E5"/>
    <w:rsid w:val="004942D4"/>
    <w:rsid w:val="004B5E1C"/>
    <w:rsid w:val="004F29CF"/>
    <w:rsid w:val="00542A99"/>
    <w:rsid w:val="0066675A"/>
    <w:rsid w:val="006C2409"/>
    <w:rsid w:val="006C5633"/>
    <w:rsid w:val="006F0F43"/>
    <w:rsid w:val="00727ED5"/>
    <w:rsid w:val="007560FC"/>
    <w:rsid w:val="00774EBD"/>
    <w:rsid w:val="0078696F"/>
    <w:rsid w:val="007A0682"/>
    <w:rsid w:val="007C2C42"/>
    <w:rsid w:val="007D140D"/>
    <w:rsid w:val="008110A4"/>
    <w:rsid w:val="00864D5A"/>
    <w:rsid w:val="008B02E9"/>
    <w:rsid w:val="008D78D4"/>
    <w:rsid w:val="00915185"/>
    <w:rsid w:val="00952CE4"/>
    <w:rsid w:val="00AF3CD6"/>
    <w:rsid w:val="00B96458"/>
    <w:rsid w:val="00BA5898"/>
    <w:rsid w:val="00BC630D"/>
    <w:rsid w:val="00BC6AAC"/>
    <w:rsid w:val="00C04F24"/>
    <w:rsid w:val="00C350C0"/>
    <w:rsid w:val="00C82B30"/>
    <w:rsid w:val="00C87A76"/>
    <w:rsid w:val="00CC40F4"/>
    <w:rsid w:val="00D17615"/>
    <w:rsid w:val="00D2035B"/>
    <w:rsid w:val="00D74A41"/>
    <w:rsid w:val="00E62CE8"/>
    <w:rsid w:val="00E7466A"/>
    <w:rsid w:val="00F13090"/>
    <w:rsid w:val="00F26B3E"/>
    <w:rsid w:val="00F474E3"/>
    <w:rsid w:val="00FB7BDF"/>
    <w:rsid w:val="00FD1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ECC3"/>
  <w15:chartTrackingRefBased/>
  <w15:docId w15:val="{5BA858C8-E364-4818-BF08-36210131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24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5690"/>
    <w:pPr>
      <w:ind w:left="720"/>
      <w:contextualSpacing/>
    </w:pPr>
  </w:style>
  <w:style w:type="paragraph" w:styleId="BalloonText">
    <w:name w:val="Balloon Text"/>
    <w:basedOn w:val="Normal"/>
    <w:link w:val="BalloonTextChar"/>
    <w:uiPriority w:val="99"/>
    <w:semiHidden/>
    <w:unhideWhenUsed/>
    <w:rsid w:val="00D1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615"/>
    <w:rPr>
      <w:rFonts w:ascii="Segoe UI" w:hAnsi="Segoe UI" w:cs="Segoe UI"/>
      <w:sz w:val="18"/>
      <w:szCs w:val="18"/>
    </w:rPr>
  </w:style>
  <w:style w:type="paragraph" w:styleId="NormalWeb">
    <w:name w:val="Normal (Web)"/>
    <w:basedOn w:val="Normal"/>
    <w:uiPriority w:val="99"/>
    <w:unhideWhenUsed/>
    <w:rsid w:val="00F474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87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A76"/>
  </w:style>
  <w:style w:type="paragraph" w:styleId="Footer">
    <w:name w:val="footer"/>
    <w:basedOn w:val="Normal"/>
    <w:link w:val="FooterChar"/>
    <w:uiPriority w:val="99"/>
    <w:unhideWhenUsed/>
    <w:rsid w:val="00C87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A76"/>
  </w:style>
  <w:style w:type="table" w:styleId="TableGrid">
    <w:name w:val="Table Grid"/>
    <w:basedOn w:val="TableNormal"/>
    <w:uiPriority w:val="39"/>
    <w:rsid w:val="00786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05B15"/>
    <w:pPr>
      <w:spacing w:after="0" w:line="240" w:lineRule="auto"/>
    </w:pPr>
    <w:rPr>
      <w:rFonts w:ascii="Calibri" w:hAnsi="Calibri" w:cs="Arial"/>
      <w:sz w:val="23"/>
      <w:szCs w:val="23"/>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430820">
      <w:bodyDiv w:val="1"/>
      <w:marLeft w:val="0"/>
      <w:marRight w:val="0"/>
      <w:marTop w:val="0"/>
      <w:marBottom w:val="0"/>
      <w:divBdr>
        <w:top w:val="none" w:sz="0" w:space="0" w:color="auto"/>
        <w:left w:val="none" w:sz="0" w:space="0" w:color="auto"/>
        <w:bottom w:val="none" w:sz="0" w:space="0" w:color="auto"/>
        <w:right w:val="none" w:sz="0" w:space="0" w:color="auto"/>
      </w:divBdr>
    </w:div>
    <w:div w:id="170343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FUNSTON</dc:creator>
  <cp:keywords/>
  <dc:description/>
  <cp:lastModifiedBy>L ARMOUR</cp:lastModifiedBy>
  <cp:revision>2</cp:revision>
  <cp:lastPrinted>2022-12-07T15:49:00Z</cp:lastPrinted>
  <dcterms:created xsi:type="dcterms:W3CDTF">2023-03-21T15:23:00Z</dcterms:created>
  <dcterms:modified xsi:type="dcterms:W3CDTF">2023-03-21T15:23:00Z</dcterms:modified>
</cp:coreProperties>
</file>