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F604" w14:textId="77777777" w:rsidR="005A67B5" w:rsidRDefault="004E63DC" w:rsidP="001F0267">
      <w:pPr>
        <w:spacing w:after="160"/>
        <w:jc w:val="center"/>
        <w:rPr>
          <w:rFonts w:ascii="Comic Sans MS" w:hAnsi="Comic Sans MS"/>
          <w:b/>
          <w:sz w:val="32"/>
          <w:szCs w:val="32"/>
        </w:rPr>
      </w:pPr>
      <w:r w:rsidRPr="00044FD2">
        <w:rPr>
          <w:rFonts w:ascii="Arial" w:hAnsi="Arial" w:cs="Arial"/>
          <w:b/>
          <w:noProof/>
          <w:sz w:val="36"/>
          <w:szCs w:val="36"/>
        </w:rPr>
        <mc:AlternateContent>
          <mc:Choice Requires="wps">
            <w:drawing>
              <wp:anchor distT="0" distB="0" distL="114300" distR="114300" simplePos="0" relativeHeight="251654656" behindDoc="1" locked="0" layoutInCell="1" allowOverlap="1" wp14:anchorId="387EFE20" wp14:editId="2459384E">
                <wp:simplePos x="0" y="0"/>
                <wp:positionH relativeFrom="column">
                  <wp:posOffset>-367665</wp:posOffset>
                </wp:positionH>
                <wp:positionV relativeFrom="paragraph">
                  <wp:posOffset>-197486</wp:posOffset>
                </wp:positionV>
                <wp:extent cx="6848475" cy="9763125"/>
                <wp:effectExtent l="19050" t="19050" r="28575"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76312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8C798" id="Rectangle 5" o:spid="_x0000_s1026" style="position:absolute;margin-left:-28.95pt;margin-top:-15.55pt;width:539.25pt;height:76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6stIwIAAD4EAAAOAAAAZHJzL2Uyb0RvYy54bWysU1Fv0zAQfkfiP1h+p0m6t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" strokeweight="3pt"/>
            </w:pict>
          </mc:Fallback>
        </mc:AlternateContent>
      </w:r>
      <w:r w:rsidR="005A67B5" w:rsidRPr="00044FD2">
        <w:rPr>
          <w:rFonts w:ascii="Arial" w:hAnsi="Arial" w:cs="Arial"/>
          <w:b/>
          <w:sz w:val="36"/>
          <w:szCs w:val="36"/>
        </w:rPr>
        <w:t>LOANENDS</w:t>
      </w:r>
      <w:r w:rsidR="005A67B5" w:rsidRPr="00044FD2">
        <w:rPr>
          <w:rFonts w:ascii="Arial" w:hAnsi="Arial" w:cs="Arial"/>
          <w:b/>
          <w:sz w:val="32"/>
          <w:szCs w:val="32"/>
        </w:rPr>
        <w:t xml:space="preserve"> </w:t>
      </w:r>
      <w:r w:rsidR="005A67B5" w:rsidRPr="00044FD2">
        <w:rPr>
          <w:rFonts w:ascii="Arial" w:hAnsi="Arial" w:cs="Arial"/>
          <w:b/>
          <w:sz w:val="36"/>
          <w:szCs w:val="36"/>
        </w:rPr>
        <w:t>PRIMARY</w:t>
      </w:r>
      <w:r w:rsidR="005A67B5" w:rsidRPr="00044FD2">
        <w:rPr>
          <w:rFonts w:ascii="Arial" w:hAnsi="Arial" w:cs="Arial"/>
          <w:b/>
          <w:sz w:val="32"/>
          <w:szCs w:val="32"/>
        </w:rPr>
        <w:t xml:space="preserve"> </w:t>
      </w:r>
      <w:r w:rsidR="005A67B5" w:rsidRPr="00044FD2">
        <w:rPr>
          <w:rFonts w:ascii="Arial" w:hAnsi="Arial" w:cs="Arial"/>
          <w:b/>
          <w:sz w:val="36"/>
          <w:szCs w:val="36"/>
        </w:rPr>
        <w:t>SCHOOL</w:t>
      </w:r>
    </w:p>
    <w:p w14:paraId="352EE766" w14:textId="77777777" w:rsidR="005A67B5" w:rsidRDefault="005A67B5" w:rsidP="001F0267">
      <w:pPr>
        <w:spacing w:after="160"/>
        <w:rPr>
          <w:rFonts w:ascii="Comic Sans MS" w:hAnsi="Comic Sans MS"/>
          <w:b/>
          <w:sz w:val="32"/>
          <w:szCs w:val="32"/>
        </w:rPr>
      </w:pPr>
    </w:p>
    <w:p w14:paraId="636FF5EA" w14:textId="77777777" w:rsidR="005A67B5" w:rsidRDefault="005A67B5" w:rsidP="001F0267">
      <w:pPr>
        <w:spacing w:after="160"/>
        <w:jc w:val="center"/>
        <w:rPr>
          <w:rFonts w:ascii="Comic Sans MS" w:hAnsi="Comic Sans MS"/>
          <w:b/>
          <w:sz w:val="32"/>
          <w:szCs w:val="32"/>
        </w:rPr>
      </w:pPr>
    </w:p>
    <w:p w14:paraId="593A053F" w14:textId="77777777" w:rsidR="005A67B5" w:rsidRDefault="004E63DC" w:rsidP="001F0267">
      <w:pPr>
        <w:spacing w:after="160"/>
        <w:jc w:val="center"/>
        <w:rPr>
          <w:rFonts w:ascii="Comic Sans MS" w:hAnsi="Comic Sans MS"/>
          <w:b/>
          <w:sz w:val="32"/>
          <w:szCs w:val="32"/>
        </w:rPr>
      </w:pPr>
      <w:r>
        <w:rPr>
          <w:rFonts w:ascii="Comic Sans MS" w:hAnsi="Comic Sans MS"/>
          <w:b/>
          <w:noProof/>
          <w:sz w:val="32"/>
          <w:szCs w:val="32"/>
        </w:rPr>
        <w:drawing>
          <wp:anchor distT="0" distB="0" distL="114300" distR="114300" simplePos="0" relativeHeight="251655680" behindDoc="1" locked="0" layoutInCell="1" allowOverlap="1" wp14:anchorId="2C94B92C" wp14:editId="4E0100AB">
            <wp:simplePos x="0" y="0"/>
            <wp:positionH relativeFrom="margin">
              <wp:align>center</wp:align>
            </wp:positionH>
            <wp:positionV relativeFrom="paragraph">
              <wp:posOffset>10795</wp:posOffset>
            </wp:positionV>
            <wp:extent cx="2968625" cy="2860675"/>
            <wp:effectExtent l="0" t="0" r="3175" b="0"/>
            <wp:wrapTight wrapText="bothSides">
              <wp:wrapPolygon edited="0">
                <wp:start x="9010" y="0"/>
                <wp:lineTo x="7624" y="144"/>
                <wp:lineTo x="3742" y="1870"/>
                <wp:lineTo x="3604" y="2445"/>
                <wp:lineTo x="1525" y="4603"/>
                <wp:lineTo x="416" y="6904"/>
                <wp:lineTo x="0" y="8487"/>
                <wp:lineTo x="0" y="12370"/>
                <wp:lineTo x="139" y="13809"/>
                <wp:lineTo x="1109" y="16110"/>
                <wp:lineTo x="2772" y="18412"/>
                <wp:lineTo x="5960" y="20713"/>
                <wp:lineTo x="8455" y="21432"/>
                <wp:lineTo x="8871" y="21432"/>
                <wp:lineTo x="12613" y="21432"/>
                <wp:lineTo x="13029" y="21432"/>
                <wp:lineTo x="15524" y="20713"/>
                <wp:lineTo x="18712" y="18412"/>
                <wp:lineTo x="20376" y="16110"/>
                <wp:lineTo x="21346" y="13809"/>
                <wp:lineTo x="21484" y="12370"/>
                <wp:lineTo x="21484" y="8487"/>
                <wp:lineTo x="21069" y="6904"/>
                <wp:lineTo x="19960" y="4603"/>
                <wp:lineTo x="17881" y="2445"/>
                <wp:lineTo x="17742" y="1870"/>
                <wp:lineTo x="13861" y="144"/>
                <wp:lineTo x="12475" y="0"/>
                <wp:lineTo x="901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8625" cy="2860675"/>
                    </a:xfrm>
                    <a:prstGeom prst="rect">
                      <a:avLst/>
                    </a:prstGeom>
                    <a:noFill/>
                  </pic:spPr>
                </pic:pic>
              </a:graphicData>
            </a:graphic>
            <wp14:sizeRelH relativeFrom="page">
              <wp14:pctWidth>0</wp14:pctWidth>
            </wp14:sizeRelH>
            <wp14:sizeRelV relativeFrom="page">
              <wp14:pctHeight>0</wp14:pctHeight>
            </wp14:sizeRelV>
          </wp:anchor>
        </w:drawing>
      </w:r>
    </w:p>
    <w:p w14:paraId="21E829AA" w14:textId="77777777" w:rsidR="005A67B5" w:rsidRDefault="005A67B5" w:rsidP="001F0267">
      <w:pPr>
        <w:spacing w:after="160"/>
        <w:jc w:val="center"/>
        <w:rPr>
          <w:rFonts w:ascii="Comic Sans MS" w:hAnsi="Comic Sans MS"/>
          <w:b/>
          <w:sz w:val="32"/>
          <w:szCs w:val="32"/>
        </w:rPr>
      </w:pPr>
    </w:p>
    <w:p w14:paraId="62932830" w14:textId="77777777" w:rsidR="005A67B5" w:rsidRDefault="005A67B5" w:rsidP="001F0267">
      <w:pPr>
        <w:spacing w:after="160"/>
        <w:jc w:val="center"/>
        <w:rPr>
          <w:rFonts w:ascii="Comic Sans MS" w:hAnsi="Comic Sans MS"/>
          <w:b/>
          <w:sz w:val="32"/>
          <w:szCs w:val="32"/>
        </w:rPr>
      </w:pPr>
    </w:p>
    <w:p w14:paraId="42799394" w14:textId="77777777" w:rsidR="005A67B5" w:rsidRDefault="005A67B5" w:rsidP="001F0267">
      <w:pPr>
        <w:spacing w:after="160"/>
        <w:jc w:val="center"/>
        <w:rPr>
          <w:rFonts w:ascii="Comic Sans MS" w:hAnsi="Comic Sans MS"/>
          <w:b/>
          <w:sz w:val="32"/>
          <w:szCs w:val="32"/>
        </w:rPr>
      </w:pPr>
    </w:p>
    <w:p w14:paraId="4D1F5BF2" w14:textId="77777777" w:rsidR="005A67B5" w:rsidRDefault="005A67B5" w:rsidP="001F0267">
      <w:pPr>
        <w:spacing w:after="160"/>
        <w:jc w:val="center"/>
        <w:rPr>
          <w:rFonts w:ascii="Comic Sans MS" w:hAnsi="Comic Sans MS"/>
          <w:b/>
          <w:sz w:val="32"/>
          <w:szCs w:val="32"/>
        </w:rPr>
      </w:pPr>
    </w:p>
    <w:p w14:paraId="4717422F" w14:textId="77777777" w:rsidR="005A67B5" w:rsidRDefault="005A67B5" w:rsidP="001F0267">
      <w:pPr>
        <w:spacing w:after="160"/>
        <w:rPr>
          <w:rFonts w:ascii="Comic Sans MS" w:hAnsi="Comic Sans MS"/>
          <w:b/>
          <w:sz w:val="32"/>
          <w:szCs w:val="32"/>
        </w:rPr>
      </w:pPr>
    </w:p>
    <w:p w14:paraId="6252D4CC" w14:textId="77777777" w:rsidR="005A67B5" w:rsidRDefault="005A67B5" w:rsidP="001F0267">
      <w:pPr>
        <w:spacing w:after="160"/>
        <w:rPr>
          <w:rFonts w:ascii="Comic Sans MS" w:hAnsi="Comic Sans MS"/>
          <w:b/>
          <w:sz w:val="32"/>
          <w:szCs w:val="32"/>
        </w:rPr>
      </w:pPr>
    </w:p>
    <w:p w14:paraId="72EC7D5C" w14:textId="77FE5818" w:rsidR="00082C3D" w:rsidRDefault="00082C3D" w:rsidP="001F0267">
      <w:pPr>
        <w:spacing w:after="160"/>
        <w:rPr>
          <w:rFonts w:ascii="Comic Sans MS" w:hAnsi="Comic Sans MS"/>
          <w:b/>
          <w:sz w:val="72"/>
          <w:szCs w:val="72"/>
        </w:rPr>
      </w:pPr>
    </w:p>
    <w:p w14:paraId="75921ACB" w14:textId="77777777" w:rsidR="00B22A82" w:rsidRDefault="00B22A82" w:rsidP="001F0267">
      <w:pPr>
        <w:spacing w:after="160"/>
        <w:jc w:val="center"/>
        <w:rPr>
          <w:rFonts w:ascii="Comic Sans MS" w:hAnsi="Comic Sans MS"/>
          <w:b/>
          <w:sz w:val="56"/>
          <w:szCs w:val="56"/>
        </w:rPr>
      </w:pPr>
    </w:p>
    <w:p w14:paraId="011ADF00" w14:textId="77777777" w:rsidR="005A67B5" w:rsidRPr="00044FD2" w:rsidRDefault="00114EF5" w:rsidP="001F0267">
      <w:pPr>
        <w:spacing w:after="160"/>
        <w:jc w:val="center"/>
        <w:rPr>
          <w:rFonts w:ascii="Arial" w:hAnsi="Arial" w:cs="Arial"/>
          <w:b/>
          <w:sz w:val="56"/>
          <w:szCs w:val="56"/>
        </w:rPr>
      </w:pPr>
      <w:r w:rsidRPr="00044FD2">
        <w:rPr>
          <w:rFonts w:ascii="Arial" w:hAnsi="Arial" w:cs="Arial"/>
          <w:b/>
          <w:sz w:val="56"/>
          <w:szCs w:val="56"/>
        </w:rPr>
        <w:t>Pupil Attendance</w:t>
      </w:r>
      <w:r w:rsidR="00810339" w:rsidRPr="00044FD2">
        <w:rPr>
          <w:rFonts w:ascii="Arial" w:hAnsi="Arial" w:cs="Arial"/>
          <w:b/>
          <w:sz w:val="56"/>
          <w:szCs w:val="56"/>
        </w:rPr>
        <w:t xml:space="preserve"> Policy</w:t>
      </w:r>
    </w:p>
    <w:p w14:paraId="7EE9C336" w14:textId="77777777" w:rsidR="005A67B5" w:rsidRDefault="005A67B5" w:rsidP="001F0267">
      <w:pPr>
        <w:spacing w:after="160"/>
        <w:jc w:val="center"/>
        <w:rPr>
          <w:rFonts w:ascii="Comic Sans MS" w:hAnsi="Comic Sans MS"/>
          <w:b/>
          <w:sz w:val="32"/>
          <w:szCs w:val="32"/>
        </w:rPr>
      </w:pPr>
    </w:p>
    <w:tbl>
      <w:tblPr>
        <w:tblpPr w:leftFromText="180" w:rightFromText="180" w:vertAnchor="text" w:horzAnchor="margin" w:tblpXSpec="center" w:tblpY="25"/>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0"/>
        <w:gridCol w:w="3944"/>
        <w:gridCol w:w="2552"/>
      </w:tblGrid>
      <w:tr w:rsidR="00B22A82" w:rsidRPr="00B22A82" w14:paraId="0E782946" w14:textId="77777777" w:rsidTr="003006E3">
        <w:trPr>
          <w:trHeight w:val="567"/>
        </w:trPr>
        <w:tc>
          <w:tcPr>
            <w:tcW w:w="1678" w:type="pct"/>
          </w:tcPr>
          <w:p w14:paraId="48D5419D" w14:textId="22DA368A" w:rsidR="00B22A82" w:rsidRPr="00B22A82" w:rsidRDefault="00B22A82" w:rsidP="001F0267">
            <w:pPr>
              <w:pStyle w:val="BodyText"/>
              <w:spacing w:after="160"/>
              <w:jc w:val="left"/>
              <w:rPr>
                <w:rFonts w:ascii="Calibri" w:hAnsi="Calibri" w:cs="Calibri"/>
                <w:b/>
              </w:rPr>
            </w:pPr>
            <w:r w:rsidRPr="00B22A82">
              <w:rPr>
                <w:rFonts w:ascii="Calibri" w:hAnsi="Calibri" w:cs="Calibri"/>
                <w:b/>
              </w:rPr>
              <w:t>Date of Rewrite</w:t>
            </w:r>
            <w:r w:rsidR="00044FD2">
              <w:rPr>
                <w:rFonts w:ascii="Calibri" w:hAnsi="Calibri" w:cs="Calibri"/>
                <w:b/>
              </w:rPr>
              <w:t xml:space="preserve"> </w:t>
            </w:r>
            <w:r w:rsidRPr="00B22A82">
              <w:rPr>
                <w:rFonts w:ascii="Calibri" w:hAnsi="Calibri" w:cs="Calibri"/>
                <w:b/>
              </w:rPr>
              <w:t>of Policy</w:t>
            </w:r>
          </w:p>
        </w:tc>
        <w:tc>
          <w:tcPr>
            <w:tcW w:w="2017" w:type="pct"/>
          </w:tcPr>
          <w:p w14:paraId="38430A8A" w14:textId="553E5219" w:rsidR="00B22A82" w:rsidRPr="00B22A82" w:rsidRDefault="008751F0" w:rsidP="001F0267">
            <w:pPr>
              <w:pStyle w:val="BodyText"/>
              <w:spacing w:after="160"/>
              <w:jc w:val="left"/>
              <w:rPr>
                <w:rFonts w:ascii="Calibri" w:hAnsi="Calibri" w:cs="Calibri"/>
              </w:rPr>
            </w:pPr>
            <w:r>
              <w:rPr>
                <w:rFonts w:ascii="Calibri" w:hAnsi="Calibri" w:cs="Calibri"/>
              </w:rPr>
              <w:t>December</w:t>
            </w:r>
            <w:r w:rsidR="003006E3">
              <w:rPr>
                <w:rFonts w:ascii="Calibri" w:hAnsi="Calibri" w:cs="Calibri"/>
              </w:rPr>
              <w:t xml:space="preserve"> 2022</w:t>
            </w:r>
          </w:p>
        </w:tc>
        <w:tc>
          <w:tcPr>
            <w:tcW w:w="1305" w:type="pct"/>
          </w:tcPr>
          <w:p w14:paraId="1FE9B773" w14:textId="589714BC" w:rsidR="007E68E4" w:rsidRDefault="007E68E4" w:rsidP="001F0267">
            <w:pPr>
              <w:pStyle w:val="BodyText"/>
              <w:spacing w:after="160"/>
              <w:jc w:val="left"/>
              <w:rPr>
                <w:rFonts w:ascii="Calibri" w:hAnsi="Calibri" w:cs="Calibri"/>
                <w:b/>
              </w:rPr>
            </w:pPr>
            <w:r>
              <w:rPr>
                <w:rFonts w:ascii="Calibri" w:hAnsi="Calibri" w:cs="Calibri"/>
                <w:b/>
              </w:rPr>
              <w:t>Mrs L Armour</w:t>
            </w:r>
          </w:p>
          <w:p w14:paraId="7EF81630" w14:textId="247B0E8B" w:rsidR="00B22A82" w:rsidRPr="00B22A82" w:rsidRDefault="00B22A82" w:rsidP="001F0267">
            <w:pPr>
              <w:pStyle w:val="BodyText"/>
              <w:spacing w:after="160"/>
              <w:jc w:val="left"/>
              <w:rPr>
                <w:rFonts w:ascii="Calibri" w:hAnsi="Calibri" w:cs="Calibri"/>
                <w:b/>
              </w:rPr>
            </w:pPr>
            <w:r w:rsidRPr="00B22A82">
              <w:rPr>
                <w:rFonts w:ascii="Calibri" w:hAnsi="Calibri" w:cs="Calibri"/>
                <w:b/>
              </w:rPr>
              <w:t>PRINCIPAL</w:t>
            </w:r>
          </w:p>
        </w:tc>
      </w:tr>
      <w:tr w:rsidR="00B22A82" w:rsidRPr="00B22A82" w14:paraId="5F61A7F2" w14:textId="77777777" w:rsidTr="00044FD2">
        <w:trPr>
          <w:trHeight w:val="567"/>
        </w:trPr>
        <w:tc>
          <w:tcPr>
            <w:tcW w:w="1678" w:type="pct"/>
          </w:tcPr>
          <w:p w14:paraId="32D42365" w14:textId="77777777" w:rsidR="00B22A82" w:rsidRPr="00B22A82" w:rsidRDefault="00B22A82" w:rsidP="001F0267">
            <w:pPr>
              <w:pStyle w:val="BodyText"/>
              <w:spacing w:after="160"/>
              <w:jc w:val="left"/>
              <w:rPr>
                <w:rFonts w:ascii="Calibri" w:hAnsi="Calibri" w:cs="Calibri"/>
                <w:b/>
              </w:rPr>
            </w:pPr>
            <w:r w:rsidRPr="00B22A82">
              <w:rPr>
                <w:rFonts w:ascii="Calibri" w:hAnsi="Calibri" w:cs="Calibri"/>
                <w:b/>
              </w:rPr>
              <w:t>Date of Governor</w:t>
            </w:r>
          </w:p>
          <w:p w14:paraId="0F5E9FAD" w14:textId="77777777" w:rsidR="00B22A82" w:rsidRPr="00B22A82" w:rsidRDefault="00B22A82" w:rsidP="001F0267">
            <w:pPr>
              <w:pStyle w:val="BodyText"/>
              <w:spacing w:after="160"/>
              <w:jc w:val="left"/>
              <w:rPr>
                <w:rFonts w:ascii="Calibri" w:hAnsi="Calibri" w:cs="Calibri"/>
                <w:b/>
              </w:rPr>
            </w:pPr>
            <w:r w:rsidRPr="00B22A82">
              <w:rPr>
                <w:rFonts w:ascii="Calibri" w:hAnsi="Calibri" w:cs="Calibri"/>
                <w:b/>
              </w:rPr>
              <w:t>Ratification of Policy</w:t>
            </w:r>
          </w:p>
        </w:tc>
        <w:tc>
          <w:tcPr>
            <w:tcW w:w="2017" w:type="pct"/>
          </w:tcPr>
          <w:p w14:paraId="454F4DA1" w14:textId="77777777" w:rsidR="00B22A82" w:rsidRPr="00B22A82" w:rsidRDefault="00B22A82" w:rsidP="001F0267">
            <w:pPr>
              <w:spacing w:after="160"/>
              <w:rPr>
                <w:rFonts w:ascii="Calibri" w:hAnsi="Calibri" w:cs="Calibri"/>
                <w:bCs/>
              </w:rPr>
            </w:pPr>
          </w:p>
        </w:tc>
        <w:tc>
          <w:tcPr>
            <w:tcW w:w="1305" w:type="pct"/>
          </w:tcPr>
          <w:p w14:paraId="1B649B1D" w14:textId="7E207923" w:rsidR="007E68E4" w:rsidRDefault="007E68E4" w:rsidP="001F0267">
            <w:pPr>
              <w:tabs>
                <w:tab w:val="left" w:pos="2004"/>
              </w:tabs>
              <w:spacing w:after="160"/>
              <w:rPr>
                <w:rFonts w:ascii="Calibri" w:hAnsi="Calibri" w:cs="Calibri"/>
                <w:b/>
                <w:bCs/>
              </w:rPr>
            </w:pPr>
            <w:r>
              <w:rPr>
                <w:rFonts w:ascii="Calibri" w:hAnsi="Calibri" w:cs="Calibri"/>
                <w:b/>
                <w:bCs/>
              </w:rPr>
              <w:t xml:space="preserve">Mr </w:t>
            </w:r>
            <w:r w:rsidR="003006E3">
              <w:rPr>
                <w:rFonts w:ascii="Calibri" w:hAnsi="Calibri" w:cs="Calibri"/>
                <w:b/>
                <w:bCs/>
              </w:rPr>
              <w:t>M Lucas</w:t>
            </w:r>
          </w:p>
          <w:p w14:paraId="0E61F787" w14:textId="6886EDFB" w:rsidR="00B22A82" w:rsidRPr="00B22A82" w:rsidRDefault="00B22A82" w:rsidP="001F0267">
            <w:pPr>
              <w:tabs>
                <w:tab w:val="left" w:pos="2004"/>
              </w:tabs>
              <w:spacing w:after="160"/>
              <w:rPr>
                <w:rFonts w:ascii="Calibri" w:hAnsi="Calibri" w:cs="Calibri"/>
                <w:b/>
                <w:bCs/>
              </w:rPr>
            </w:pPr>
            <w:r w:rsidRPr="00B22A82">
              <w:rPr>
                <w:rFonts w:ascii="Calibri" w:hAnsi="Calibri" w:cs="Calibri"/>
                <w:b/>
                <w:bCs/>
              </w:rPr>
              <w:t xml:space="preserve">CHAIR OF </w:t>
            </w:r>
            <w:proofErr w:type="spellStart"/>
            <w:r w:rsidRPr="00B22A82">
              <w:rPr>
                <w:rFonts w:ascii="Calibri" w:hAnsi="Calibri" w:cs="Calibri"/>
                <w:b/>
                <w:bCs/>
              </w:rPr>
              <w:t>BoG</w:t>
            </w:r>
            <w:proofErr w:type="spellEnd"/>
          </w:p>
        </w:tc>
      </w:tr>
      <w:tr w:rsidR="00B22A82" w:rsidRPr="00B22A82" w14:paraId="3779F0EF" w14:textId="77777777" w:rsidTr="00044FD2">
        <w:trPr>
          <w:trHeight w:val="567"/>
        </w:trPr>
        <w:tc>
          <w:tcPr>
            <w:tcW w:w="1678" w:type="pct"/>
          </w:tcPr>
          <w:p w14:paraId="5B1E2798" w14:textId="0AC84FE3" w:rsidR="00B22A82" w:rsidRPr="00B22A82" w:rsidRDefault="00B22A82" w:rsidP="001F0267">
            <w:pPr>
              <w:pStyle w:val="BodyText"/>
              <w:spacing w:after="160"/>
              <w:jc w:val="left"/>
              <w:rPr>
                <w:rFonts w:ascii="Calibri" w:hAnsi="Calibri" w:cs="Calibri"/>
                <w:b/>
              </w:rPr>
            </w:pPr>
            <w:r w:rsidRPr="00B22A82">
              <w:rPr>
                <w:rFonts w:ascii="Calibri" w:hAnsi="Calibri" w:cs="Calibri"/>
                <w:b/>
              </w:rPr>
              <w:t>Review Date</w:t>
            </w:r>
            <w:r w:rsidR="00044FD2">
              <w:rPr>
                <w:rFonts w:ascii="Calibri" w:hAnsi="Calibri" w:cs="Calibri"/>
                <w:b/>
              </w:rPr>
              <w:t xml:space="preserve"> </w:t>
            </w:r>
            <w:r w:rsidRPr="00B22A82">
              <w:rPr>
                <w:rFonts w:ascii="Calibri" w:hAnsi="Calibri" w:cs="Calibri"/>
                <w:b/>
              </w:rPr>
              <w:t>of Policy</w:t>
            </w:r>
          </w:p>
        </w:tc>
        <w:tc>
          <w:tcPr>
            <w:tcW w:w="2017" w:type="pct"/>
          </w:tcPr>
          <w:p w14:paraId="2EE1DEF1" w14:textId="01A8E769" w:rsidR="00B22A82" w:rsidRPr="003006E3" w:rsidRDefault="008751F0" w:rsidP="001F0267">
            <w:pPr>
              <w:spacing w:after="160"/>
              <w:rPr>
                <w:rFonts w:ascii="Calibri" w:hAnsi="Calibri" w:cs="Calibri"/>
                <w:bCs/>
              </w:rPr>
            </w:pPr>
            <w:r>
              <w:rPr>
                <w:rFonts w:ascii="Calibri" w:hAnsi="Calibri" w:cs="Calibri"/>
                <w:bCs/>
              </w:rPr>
              <w:t xml:space="preserve">December </w:t>
            </w:r>
            <w:r w:rsidR="003006E3" w:rsidRPr="003006E3">
              <w:rPr>
                <w:rFonts w:ascii="Calibri" w:hAnsi="Calibri" w:cs="Calibri"/>
                <w:bCs/>
              </w:rPr>
              <w:t>2025</w:t>
            </w:r>
          </w:p>
          <w:p w14:paraId="2A328C88" w14:textId="77777777" w:rsidR="00B22A82" w:rsidRPr="00B22A82" w:rsidRDefault="00B22A82" w:rsidP="001F0267">
            <w:pPr>
              <w:pStyle w:val="BodyText"/>
              <w:spacing w:after="160"/>
              <w:rPr>
                <w:rFonts w:ascii="Calibri" w:hAnsi="Calibri" w:cs="Calibri"/>
                <w:bCs w:val="0"/>
              </w:rPr>
            </w:pPr>
          </w:p>
        </w:tc>
        <w:tc>
          <w:tcPr>
            <w:tcW w:w="1305" w:type="pct"/>
          </w:tcPr>
          <w:p w14:paraId="70461418" w14:textId="77777777" w:rsidR="00B22A82" w:rsidRPr="00B22A82" w:rsidRDefault="00B22A82" w:rsidP="001F0267">
            <w:pPr>
              <w:spacing w:after="160"/>
              <w:rPr>
                <w:rFonts w:ascii="Calibri" w:hAnsi="Calibri" w:cs="Calibri"/>
                <w:bCs/>
              </w:rPr>
            </w:pPr>
          </w:p>
          <w:p w14:paraId="4B7DE2FD" w14:textId="77777777" w:rsidR="00B22A82" w:rsidRPr="00B22A82" w:rsidRDefault="00B22A82" w:rsidP="001F0267">
            <w:pPr>
              <w:pStyle w:val="BodyText"/>
              <w:spacing w:after="160"/>
              <w:jc w:val="left"/>
              <w:rPr>
                <w:rFonts w:ascii="Calibri" w:hAnsi="Calibri" w:cs="Calibri"/>
                <w:bCs w:val="0"/>
              </w:rPr>
            </w:pPr>
          </w:p>
        </w:tc>
      </w:tr>
      <w:tr w:rsidR="00B22A82" w:rsidRPr="00B22A82" w14:paraId="6465D789" w14:textId="77777777" w:rsidTr="003006E3">
        <w:trPr>
          <w:trHeight w:val="567"/>
        </w:trPr>
        <w:tc>
          <w:tcPr>
            <w:tcW w:w="1678" w:type="pct"/>
          </w:tcPr>
          <w:p w14:paraId="5C1CBF50" w14:textId="77777777" w:rsidR="00B22A82" w:rsidRPr="00B22A82" w:rsidRDefault="00B22A82" w:rsidP="001F0267">
            <w:pPr>
              <w:pStyle w:val="BodyText"/>
              <w:spacing w:after="160"/>
              <w:jc w:val="left"/>
              <w:rPr>
                <w:rFonts w:ascii="Calibri" w:hAnsi="Calibri" w:cs="Calibri"/>
                <w:b/>
              </w:rPr>
            </w:pPr>
            <w:r w:rsidRPr="00B22A82">
              <w:rPr>
                <w:rFonts w:ascii="Calibri" w:hAnsi="Calibri" w:cs="Calibri"/>
                <w:b/>
              </w:rPr>
              <w:t>Person (s) Responsible for review and update of Policy</w:t>
            </w:r>
          </w:p>
        </w:tc>
        <w:tc>
          <w:tcPr>
            <w:tcW w:w="2017" w:type="pct"/>
          </w:tcPr>
          <w:p w14:paraId="55E44CA2" w14:textId="3D287A7A" w:rsidR="00B22A82" w:rsidRDefault="007E68E4" w:rsidP="001F0267">
            <w:pPr>
              <w:pStyle w:val="BodyText"/>
              <w:spacing w:after="160"/>
              <w:rPr>
                <w:rFonts w:ascii="Calibri" w:hAnsi="Calibri" w:cs="Calibri"/>
                <w:b/>
              </w:rPr>
            </w:pPr>
            <w:r w:rsidRPr="007E68E4">
              <w:rPr>
                <w:rFonts w:ascii="Calibri" w:hAnsi="Calibri" w:cs="Calibri"/>
                <w:b/>
              </w:rPr>
              <w:t>Mrs L Armour</w:t>
            </w:r>
          </w:p>
          <w:p w14:paraId="325CC442" w14:textId="027FC151" w:rsidR="00B22A82" w:rsidRPr="003006E3" w:rsidRDefault="003006E3" w:rsidP="001F0267">
            <w:pPr>
              <w:pStyle w:val="BodyText"/>
              <w:spacing w:after="160"/>
              <w:rPr>
                <w:rFonts w:ascii="Calibri" w:hAnsi="Calibri" w:cs="Calibri"/>
                <w:b/>
              </w:rPr>
            </w:pPr>
            <w:r>
              <w:rPr>
                <w:rFonts w:ascii="Calibri" w:hAnsi="Calibri" w:cs="Calibri"/>
                <w:b/>
              </w:rPr>
              <w:t>Mr M Lucas</w:t>
            </w:r>
          </w:p>
        </w:tc>
        <w:tc>
          <w:tcPr>
            <w:tcW w:w="1305" w:type="pct"/>
          </w:tcPr>
          <w:p w14:paraId="3D000890" w14:textId="77777777" w:rsidR="003006E3" w:rsidRDefault="003006E3" w:rsidP="001F0267">
            <w:pPr>
              <w:pStyle w:val="BodyText"/>
              <w:spacing w:after="160"/>
              <w:rPr>
                <w:rFonts w:ascii="Calibri" w:hAnsi="Calibri" w:cs="Calibri"/>
                <w:b/>
              </w:rPr>
            </w:pPr>
            <w:r w:rsidRPr="007E68E4">
              <w:rPr>
                <w:rFonts w:ascii="Calibri" w:hAnsi="Calibri" w:cs="Calibri"/>
                <w:b/>
              </w:rPr>
              <w:t>Mrs L Armour</w:t>
            </w:r>
          </w:p>
          <w:p w14:paraId="16CA27CE" w14:textId="6966F335" w:rsidR="00B22A82" w:rsidRPr="003006E3" w:rsidRDefault="003006E3" w:rsidP="001F0267">
            <w:pPr>
              <w:pStyle w:val="BodyText"/>
              <w:spacing w:after="160"/>
              <w:jc w:val="left"/>
              <w:rPr>
                <w:rFonts w:ascii="Calibri" w:hAnsi="Calibri" w:cs="Calibri"/>
              </w:rPr>
            </w:pPr>
            <w:r>
              <w:rPr>
                <w:rFonts w:ascii="Calibri" w:hAnsi="Calibri" w:cs="Calibri"/>
                <w:b/>
              </w:rPr>
              <w:t>Mr M Lucas</w:t>
            </w:r>
          </w:p>
        </w:tc>
      </w:tr>
    </w:tbl>
    <w:p w14:paraId="320A8A79" w14:textId="77777777" w:rsidR="005A67B5" w:rsidRDefault="005A67B5" w:rsidP="001F0267">
      <w:pPr>
        <w:spacing w:after="160"/>
        <w:jc w:val="center"/>
        <w:rPr>
          <w:rFonts w:ascii="Comic Sans MS" w:hAnsi="Comic Sans MS"/>
          <w:b/>
          <w:sz w:val="32"/>
          <w:szCs w:val="32"/>
        </w:rPr>
      </w:pPr>
    </w:p>
    <w:p w14:paraId="7EC27151" w14:textId="4C62B1DF" w:rsidR="00114EF5" w:rsidRPr="003006E3" w:rsidRDefault="008751F0" w:rsidP="00334242">
      <w:pPr>
        <w:spacing w:after="160"/>
        <w:jc w:val="center"/>
        <w:rPr>
          <w:rFonts w:ascii="Arial" w:hAnsi="Arial" w:cs="Arial"/>
          <w:b/>
          <w:sz w:val="32"/>
          <w:szCs w:val="32"/>
        </w:rPr>
      </w:pPr>
      <w:r>
        <w:rPr>
          <w:rFonts w:ascii="Arial" w:hAnsi="Arial" w:cs="Arial"/>
          <w:b/>
          <w:sz w:val="32"/>
          <w:szCs w:val="32"/>
        </w:rPr>
        <w:t>December</w:t>
      </w:r>
      <w:r w:rsidR="003006E3">
        <w:rPr>
          <w:rFonts w:ascii="Arial" w:hAnsi="Arial" w:cs="Arial"/>
          <w:b/>
          <w:sz w:val="32"/>
          <w:szCs w:val="32"/>
        </w:rPr>
        <w:t xml:space="preserve"> 2022</w:t>
      </w:r>
    </w:p>
    <w:p w14:paraId="399760D9" w14:textId="4C713ECC" w:rsidR="00114EF5" w:rsidRPr="00B0774D" w:rsidRDefault="00114EF5" w:rsidP="001F0267">
      <w:pPr>
        <w:spacing w:after="160"/>
        <w:jc w:val="center"/>
        <w:rPr>
          <w:rFonts w:ascii="Calibri" w:hAnsi="Calibri"/>
          <w:b/>
          <w:sz w:val="32"/>
          <w:szCs w:val="32"/>
        </w:rPr>
      </w:pPr>
      <w:r w:rsidRPr="00B0774D">
        <w:rPr>
          <w:rFonts w:ascii="Calibri" w:hAnsi="Calibri"/>
          <w:b/>
          <w:sz w:val="32"/>
          <w:szCs w:val="32"/>
        </w:rPr>
        <w:lastRenderedPageBreak/>
        <w:t>PUPIL ATTENDANCE POLICY</w:t>
      </w:r>
    </w:p>
    <w:p w14:paraId="7F6B3D05" w14:textId="77777777" w:rsidR="00114EF5" w:rsidRPr="00B0774D" w:rsidRDefault="00114EF5" w:rsidP="001F0267">
      <w:pPr>
        <w:spacing w:after="160"/>
        <w:ind w:right="-1"/>
        <w:rPr>
          <w:rFonts w:ascii="Calibri" w:hAnsi="Calibri"/>
        </w:rPr>
      </w:pPr>
    </w:p>
    <w:p w14:paraId="3294A454" w14:textId="4E3DA408" w:rsidR="00114EF5" w:rsidRPr="00044FD2" w:rsidRDefault="00114EF5" w:rsidP="001F0267">
      <w:pPr>
        <w:spacing w:after="160"/>
        <w:ind w:right="-1"/>
        <w:rPr>
          <w:rFonts w:ascii="Calibri" w:hAnsi="Calibri"/>
          <w:b/>
          <w:u w:val="single"/>
        </w:rPr>
      </w:pPr>
      <w:r w:rsidRPr="00B0774D">
        <w:rPr>
          <w:rFonts w:ascii="Calibri" w:hAnsi="Calibri"/>
          <w:b/>
          <w:u w:val="single"/>
        </w:rPr>
        <w:t xml:space="preserve">Introduction </w:t>
      </w:r>
    </w:p>
    <w:p w14:paraId="06C72B01" w14:textId="5843CBA1" w:rsidR="00114EF5" w:rsidRPr="00B0774D" w:rsidRDefault="00114EF5" w:rsidP="001F0267">
      <w:pPr>
        <w:spacing w:after="160"/>
        <w:ind w:right="-1"/>
        <w:jc w:val="both"/>
        <w:rPr>
          <w:rFonts w:ascii="Calibri" w:hAnsi="Calibri"/>
        </w:rPr>
      </w:pPr>
      <w:r w:rsidRPr="00B0774D">
        <w:rPr>
          <w:rFonts w:ascii="Calibri" w:hAnsi="Calibri"/>
        </w:rPr>
        <w:t xml:space="preserve">Regular school attendance is crucial in raising standards in education and ensuring that every child can have full access to the school curriculum and reach their full potential. Loanends Primary School will strive to promote an ethos and culture which encourages good attendance and where each pupil will feel valued and secure. </w:t>
      </w:r>
    </w:p>
    <w:p w14:paraId="21C98A4D" w14:textId="5E1DB4C3" w:rsidR="00114EF5" w:rsidRPr="00B0774D" w:rsidRDefault="00114EF5" w:rsidP="001F0267">
      <w:pPr>
        <w:spacing w:after="160"/>
        <w:rPr>
          <w:rFonts w:ascii="Calibri" w:hAnsi="Calibri"/>
        </w:rPr>
      </w:pPr>
      <w:r w:rsidRPr="00B0774D">
        <w:rPr>
          <w:rFonts w:ascii="Calibri" w:hAnsi="Calibri"/>
          <w:b/>
          <w:u w:val="single"/>
        </w:rPr>
        <w:t>Aims</w:t>
      </w:r>
    </w:p>
    <w:p w14:paraId="54BA8935" w14:textId="77777777" w:rsidR="00114EF5" w:rsidRPr="00B0774D" w:rsidRDefault="00114EF5" w:rsidP="001F0267">
      <w:pPr>
        <w:spacing w:after="160"/>
        <w:ind w:right="-1"/>
        <w:rPr>
          <w:rFonts w:ascii="Calibri" w:hAnsi="Calibri"/>
        </w:rPr>
      </w:pPr>
      <w:r w:rsidRPr="00B0774D">
        <w:rPr>
          <w:rFonts w:ascii="Calibri" w:hAnsi="Calibri"/>
        </w:rPr>
        <w:t xml:space="preserve">1. To improve/maintain the overall attendance of pupils at Loanends Primary School; </w:t>
      </w:r>
    </w:p>
    <w:p w14:paraId="132E8F0C" w14:textId="77777777" w:rsidR="00114EF5" w:rsidRPr="00B0774D" w:rsidRDefault="00114EF5" w:rsidP="001F0267">
      <w:pPr>
        <w:spacing w:after="160"/>
        <w:ind w:right="-1"/>
        <w:rPr>
          <w:rFonts w:ascii="Calibri" w:hAnsi="Calibri"/>
        </w:rPr>
      </w:pPr>
      <w:r w:rsidRPr="00B0774D">
        <w:rPr>
          <w:rFonts w:ascii="Calibri" w:hAnsi="Calibri"/>
        </w:rPr>
        <w:t xml:space="preserve">2. To </w:t>
      </w:r>
      <w:r w:rsidR="00ED531A" w:rsidRPr="00B0774D">
        <w:rPr>
          <w:rFonts w:ascii="Calibri" w:hAnsi="Calibri"/>
        </w:rPr>
        <w:t>define</w:t>
      </w:r>
      <w:r w:rsidRPr="00B0774D">
        <w:rPr>
          <w:rFonts w:ascii="Calibri" w:hAnsi="Calibri"/>
        </w:rPr>
        <w:t xml:space="preserve"> roles and responsibilities in relation to attendance;</w:t>
      </w:r>
    </w:p>
    <w:p w14:paraId="7C327C33" w14:textId="77777777" w:rsidR="00114EF5" w:rsidRPr="00B0774D" w:rsidRDefault="00114EF5" w:rsidP="001F0267">
      <w:pPr>
        <w:spacing w:after="160"/>
        <w:ind w:right="-1"/>
        <w:rPr>
          <w:rFonts w:ascii="Calibri" w:hAnsi="Calibri"/>
        </w:rPr>
      </w:pPr>
      <w:r w:rsidRPr="00B0774D">
        <w:rPr>
          <w:rFonts w:ascii="Calibri" w:hAnsi="Calibri"/>
        </w:rPr>
        <w:t xml:space="preserve">3. To provide advice, support and guidance to parents/guardians and pupils and </w:t>
      </w:r>
    </w:p>
    <w:p w14:paraId="7788B2FE" w14:textId="1FB03680" w:rsidR="00114EF5" w:rsidRPr="00B0774D" w:rsidRDefault="00114EF5" w:rsidP="001F0267">
      <w:pPr>
        <w:spacing w:after="160"/>
        <w:ind w:right="-1"/>
        <w:rPr>
          <w:rFonts w:ascii="Calibri" w:hAnsi="Calibri"/>
        </w:rPr>
      </w:pPr>
      <w:r w:rsidRPr="00B0774D">
        <w:rPr>
          <w:rFonts w:ascii="Calibri" w:hAnsi="Calibri"/>
        </w:rPr>
        <w:t xml:space="preserve">4. To </w:t>
      </w:r>
      <w:r w:rsidR="00ED531A" w:rsidRPr="00B0774D">
        <w:rPr>
          <w:rFonts w:ascii="Calibri" w:hAnsi="Calibri"/>
        </w:rPr>
        <w:t>commit to the Service Level Agreement</w:t>
      </w:r>
      <w:r w:rsidRPr="00B0774D">
        <w:rPr>
          <w:rFonts w:ascii="Calibri" w:hAnsi="Calibri"/>
        </w:rPr>
        <w:t xml:space="preserve"> with the Education Welfare Service. </w:t>
      </w:r>
    </w:p>
    <w:p w14:paraId="251468B5" w14:textId="6AC3C481" w:rsidR="00114EF5" w:rsidRPr="00044FD2" w:rsidRDefault="00114EF5" w:rsidP="001F0267">
      <w:pPr>
        <w:spacing w:after="160"/>
        <w:rPr>
          <w:rFonts w:ascii="Calibri" w:hAnsi="Calibri"/>
          <w:b/>
          <w:u w:val="single"/>
        </w:rPr>
      </w:pPr>
      <w:r w:rsidRPr="00B0774D">
        <w:rPr>
          <w:rFonts w:ascii="Calibri" w:hAnsi="Calibri"/>
          <w:b/>
          <w:u w:val="single"/>
        </w:rPr>
        <w:t xml:space="preserve">Role of the School </w:t>
      </w:r>
    </w:p>
    <w:p w14:paraId="29D7BF26" w14:textId="3A85F17F" w:rsidR="00114EF5" w:rsidRPr="00B0774D" w:rsidRDefault="00114EF5" w:rsidP="001F0267">
      <w:pPr>
        <w:spacing w:after="160"/>
        <w:ind w:right="-1"/>
        <w:jc w:val="both"/>
        <w:rPr>
          <w:rFonts w:ascii="Calibri" w:hAnsi="Calibri"/>
        </w:rPr>
      </w:pPr>
      <w:r w:rsidRPr="00B0774D">
        <w:rPr>
          <w:rFonts w:ascii="Calibri" w:hAnsi="Calibri"/>
        </w:rPr>
        <w:t>The Principal has overall responsibility f</w:t>
      </w:r>
      <w:r w:rsidR="00ED531A" w:rsidRPr="00B0774D">
        <w:rPr>
          <w:rFonts w:ascii="Calibri" w:hAnsi="Calibri"/>
        </w:rPr>
        <w:t xml:space="preserve">or school attendance; Teachers </w:t>
      </w:r>
      <w:r w:rsidRPr="00B0774D">
        <w:rPr>
          <w:rFonts w:ascii="Calibri" w:hAnsi="Calibri"/>
        </w:rPr>
        <w:t xml:space="preserve">should bring any concerns </w:t>
      </w:r>
      <w:r w:rsidR="00ED531A" w:rsidRPr="00B0774D">
        <w:rPr>
          <w:rFonts w:ascii="Calibri" w:hAnsi="Calibri"/>
        </w:rPr>
        <w:t>regarding school attendance to her attention. T</w:t>
      </w:r>
      <w:r w:rsidRPr="00B0774D">
        <w:rPr>
          <w:rFonts w:ascii="Calibri" w:hAnsi="Calibri"/>
        </w:rPr>
        <w:t xml:space="preserve">eaching staff regularly monitor the attendance and punctuality of pupils by ensuring that attendance is recorded at the beginning of morning and afternoon registration sessions. </w:t>
      </w:r>
      <w:r w:rsidR="00ED531A" w:rsidRPr="00B0774D">
        <w:rPr>
          <w:rFonts w:ascii="Calibri" w:hAnsi="Calibri"/>
        </w:rPr>
        <w:t>From September 2019, this will be recorded on SIMS by the class Teachers.</w:t>
      </w:r>
    </w:p>
    <w:p w14:paraId="50A4D2E3" w14:textId="38307E20" w:rsidR="00114EF5" w:rsidRPr="00B0774D" w:rsidRDefault="00114EF5" w:rsidP="001F0267">
      <w:pPr>
        <w:spacing w:after="160"/>
        <w:ind w:right="-1"/>
        <w:jc w:val="both"/>
        <w:rPr>
          <w:rFonts w:ascii="Calibri" w:hAnsi="Calibri"/>
        </w:rPr>
      </w:pPr>
      <w:r w:rsidRPr="00B0774D">
        <w:rPr>
          <w:rFonts w:ascii="Calibri" w:hAnsi="Calibri"/>
        </w:rPr>
        <w:t>It is the responsibility of the school to ensure attendance and late</w:t>
      </w:r>
      <w:r w:rsidR="00ED531A" w:rsidRPr="00B0774D">
        <w:rPr>
          <w:rFonts w:ascii="Calibri" w:hAnsi="Calibri"/>
        </w:rPr>
        <w:t xml:space="preserve">ness records are up-to-date. Upon </w:t>
      </w:r>
      <w:r w:rsidRPr="00B0774D">
        <w:rPr>
          <w:rFonts w:ascii="Calibri" w:hAnsi="Calibri"/>
        </w:rPr>
        <w:t xml:space="preserve">returning to school, if a reason for absence has not been provided, letters are sent to parents requesting a reason for absence. If none is provided, then the absence will be recorded as such. </w:t>
      </w:r>
    </w:p>
    <w:p w14:paraId="1E0A6F92" w14:textId="4099D85E" w:rsidR="00114EF5" w:rsidRPr="00B0774D" w:rsidRDefault="00114EF5" w:rsidP="001F0267">
      <w:pPr>
        <w:spacing w:after="160"/>
        <w:ind w:right="-1"/>
        <w:jc w:val="both"/>
        <w:rPr>
          <w:rFonts w:ascii="Calibri" w:hAnsi="Calibri"/>
        </w:rPr>
      </w:pPr>
      <w:r w:rsidRPr="00B0774D">
        <w:rPr>
          <w:rFonts w:ascii="Calibri" w:hAnsi="Calibri"/>
        </w:rPr>
        <w:t>The school shares the attendance percentage with parents at the</w:t>
      </w:r>
      <w:r w:rsidR="00ED531A" w:rsidRPr="00B0774D">
        <w:rPr>
          <w:rFonts w:ascii="Calibri" w:hAnsi="Calibri"/>
        </w:rPr>
        <w:t xml:space="preserve"> end of each school year in the </w:t>
      </w:r>
      <w:r w:rsidRPr="00B0774D">
        <w:rPr>
          <w:rFonts w:ascii="Calibri" w:hAnsi="Calibri"/>
        </w:rPr>
        <w:t xml:space="preserve">Annual Report and more frequently where there are concerns. </w:t>
      </w:r>
    </w:p>
    <w:p w14:paraId="3F936B83" w14:textId="08FA4E30" w:rsidR="00ED531A" w:rsidRPr="00B0774D" w:rsidRDefault="00114EF5" w:rsidP="001F0267">
      <w:pPr>
        <w:spacing w:after="160"/>
        <w:ind w:right="-1"/>
        <w:jc w:val="both"/>
        <w:rPr>
          <w:rFonts w:ascii="Calibri" w:hAnsi="Calibri"/>
        </w:rPr>
      </w:pPr>
      <w:r w:rsidRPr="00B0774D">
        <w:rPr>
          <w:rFonts w:ascii="Calibri" w:hAnsi="Calibri"/>
        </w:rPr>
        <w:t>To record and monitor attendance accurately and in a consistent</w:t>
      </w:r>
      <w:r w:rsidR="00ED531A" w:rsidRPr="00B0774D">
        <w:rPr>
          <w:rFonts w:ascii="Calibri" w:hAnsi="Calibri"/>
        </w:rPr>
        <w:t xml:space="preserve"> way, school will adhere to the </w:t>
      </w:r>
      <w:r w:rsidRPr="00B0774D">
        <w:rPr>
          <w:rFonts w:ascii="Calibri" w:hAnsi="Calibri"/>
        </w:rPr>
        <w:t xml:space="preserve">guidance provided in the Department of Education Circular 2017/15, which can be found at the following link: </w:t>
      </w:r>
    </w:p>
    <w:p w14:paraId="5F98821C" w14:textId="02765A40" w:rsidR="00ED531A" w:rsidRDefault="00814740" w:rsidP="001F0267">
      <w:pPr>
        <w:spacing w:after="160"/>
        <w:ind w:right="-1"/>
        <w:jc w:val="both"/>
        <w:rPr>
          <w:rFonts w:ascii="Calibri" w:hAnsi="Calibri"/>
        </w:rPr>
      </w:pPr>
      <w:hyperlink r:id="rId8" w:history="1">
        <w:r w:rsidR="004763BB" w:rsidRPr="00EB2D40">
          <w:rPr>
            <w:rStyle w:val="Hyperlink"/>
            <w:rFonts w:ascii="Calibri" w:hAnsi="Calibri"/>
          </w:rPr>
          <w:t>www.education-ni.gov.uk/publications/circular-201715-attendance-guidance-and-absence-recording-by-schools</w:t>
        </w:r>
      </w:hyperlink>
    </w:p>
    <w:p w14:paraId="44D8E9A4" w14:textId="3B1E407C" w:rsidR="00B0774D" w:rsidRPr="003006E3" w:rsidRDefault="00ED531A" w:rsidP="001F0267">
      <w:pPr>
        <w:spacing w:after="160"/>
        <w:ind w:right="-1"/>
        <w:jc w:val="both"/>
        <w:rPr>
          <w:rFonts w:ascii="Calibri" w:hAnsi="Calibri"/>
        </w:rPr>
      </w:pPr>
      <w:r w:rsidRPr="00B0774D">
        <w:rPr>
          <w:rFonts w:ascii="Calibri" w:hAnsi="Calibri"/>
        </w:rPr>
        <w:t>Loanends Primary</w:t>
      </w:r>
      <w:r w:rsidR="00114EF5" w:rsidRPr="00B0774D">
        <w:rPr>
          <w:rFonts w:ascii="Calibri" w:hAnsi="Calibri"/>
        </w:rPr>
        <w:t xml:space="preserve"> School is committed to working with parents/guardians to encourage regular and </w:t>
      </w:r>
      <w:r w:rsidR="00114EF5" w:rsidRPr="00B0774D">
        <w:rPr>
          <w:rFonts w:ascii="Calibri" w:hAnsi="Calibri"/>
          <w:b/>
        </w:rPr>
        <w:t>punctual</w:t>
      </w:r>
      <w:r w:rsidR="00114EF5" w:rsidRPr="00B0774D">
        <w:rPr>
          <w:rFonts w:ascii="Calibri" w:hAnsi="Calibri"/>
        </w:rPr>
        <w:t xml:space="preserve"> attendance.</w:t>
      </w:r>
    </w:p>
    <w:p w14:paraId="0DA216C8" w14:textId="4C329D29" w:rsidR="00557BB3" w:rsidRPr="00557BB3" w:rsidRDefault="00557BB3" w:rsidP="001F0267">
      <w:pPr>
        <w:spacing w:after="160"/>
        <w:rPr>
          <w:rFonts w:ascii="Calibri" w:hAnsi="Calibri"/>
        </w:rPr>
      </w:pPr>
      <w:r w:rsidRPr="0070397A">
        <w:rPr>
          <w:rFonts w:ascii="Calibri" w:hAnsi="Calibri"/>
          <w:b/>
          <w:u w:val="single"/>
        </w:rPr>
        <w:t>Role of Parent/Guardian</w:t>
      </w:r>
    </w:p>
    <w:p w14:paraId="031DC607" w14:textId="4458DDF0" w:rsidR="00557BB3" w:rsidRPr="00557BB3" w:rsidRDefault="00557BB3" w:rsidP="001F0267">
      <w:pPr>
        <w:spacing w:after="160"/>
        <w:jc w:val="both"/>
        <w:rPr>
          <w:rFonts w:ascii="Calibri" w:hAnsi="Calibri"/>
        </w:rPr>
      </w:pPr>
      <w:r w:rsidRPr="00557BB3">
        <w:rPr>
          <w:rFonts w:ascii="Calibri" w:hAnsi="Calibri"/>
        </w:rPr>
        <w:t>Parents have a legal duty to ensure that their child attends school regularly and arrives on time. The duty of a parent, in relation to the education of their child</w:t>
      </w:r>
      <w:r>
        <w:rPr>
          <w:rFonts w:ascii="Calibri" w:hAnsi="Calibri"/>
        </w:rPr>
        <w:t xml:space="preserve">ren, is found in the Education and </w:t>
      </w:r>
      <w:r w:rsidRPr="00557BB3">
        <w:rPr>
          <w:rFonts w:ascii="Calibri" w:hAnsi="Calibri"/>
        </w:rPr>
        <w:t xml:space="preserve">Libraries (Northern Ireland) Order 1986, which states: </w:t>
      </w:r>
    </w:p>
    <w:p w14:paraId="233CEEEC" w14:textId="56DF3724" w:rsidR="00557BB3" w:rsidRPr="003006E3" w:rsidRDefault="00557BB3" w:rsidP="001F0267">
      <w:pPr>
        <w:spacing w:after="160"/>
        <w:ind w:right="-1"/>
        <w:jc w:val="both"/>
        <w:rPr>
          <w:rFonts w:ascii="Calibri" w:hAnsi="Calibri"/>
          <w:b/>
        </w:rPr>
      </w:pPr>
      <w:r w:rsidRPr="00F35F7A">
        <w:rPr>
          <w:rFonts w:ascii="Calibri" w:hAnsi="Calibri"/>
          <w:b/>
          <w:i/>
        </w:rPr>
        <w:t>“The parent of every child of compulsory school age shall cause him/her efficient full-time education suitable to his/her age, ability and attitude</w:t>
      </w:r>
      <w:r w:rsidR="00F35F7A">
        <w:rPr>
          <w:rFonts w:ascii="Calibri" w:hAnsi="Calibri"/>
          <w:b/>
          <w:i/>
        </w:rPr>
        <w:t xml:space="preserve"> and to any special educational</w:t>
      </w:r>
      <w:r w:rsidRPr="00F35F7A">
        <w:rPr>
          <w:rFonts w:ascii="Calibri" w:hAnsi="Calibri"/>
          <w:b/>
          <w:i/>
        </w:rPr>
        <w:t xml:space="preserve"> needs he/she may have, either by regular attendance at school or otherwise.” </w:t>
      </w:r>
    </w:p>
    <w:p w14:paraId="37B93866" w14:textId="70B18EDD" w:rsidR="00B0774D" w:rsidRDefault="00557BB3" w:rsidP="001F0267">
      <w:pPr>
        <w:spacing w:after="160"/>
        <w:ind w:right="-1"/>
        <w:jc w:val="both"/>
        <w:rPr>
          <w:rFonts w:ascii="Calibri" w:hAnsi="Calibri"/>
        </w:rPr>
      </w:pPr>
      <w:r w:rsidRPr="00557BB3">
        <w:rPr>
          <w:rFonts w:ascii="Calibri" w:hAnsi="Calibri"/>
        </w:rPr>
        <w:t xml:space="preserve">If a child is registered in school, their parent/guardian has a legal duty to ensure that they regularly attend that school. </w:t>
      </w:r>
    </w:p>
    <w:p w14:paraId="66E26440" w14:textId="76F0F8EA" w:rsidR="00B0774D" w:rsidRPr="003006E3" w:rsidRDefault="00B0774D" w:rsidP="001F0267">
      <w:pPr>
        <w:spacing w:after="160"/>
        <w:ind w:right="-1"/>
        <w:jc w:val="both"/>
        <w:rPr>
          <w:rFonts w:ascii="Calibri" w:hAnsi="Calibri"/>
          <w:sz w:val="23"/>
          <w:szCs w:val="23"/>
          <w:u w:val="single"/>
        </w:rPr>
      </w:pPr>
      <w:r>
        <w:rPr>
          <w:rFonts w:ascii="Calibri" w:hAnsi="Calibri"/>
          <w:sz w:val="23"/>
          <w:szCs w:val="23"/>
        </w:rPr>
        <w:lastRenderedPageBreak/>
        <w:t xml:space="preserve">I would also refer you to the Department Strategy for promoting school attendance: </w:t>
      </w:r>
      <w:r>
        <w:rPr>
          <w:rFonts w:ascii="Calibri" w:hAnsi="Calibri"/>
          <w:b/>
          <w:sz w:val="23"/>
          <w:szCs w:val="23"/>
        </w:rPr>
        <w:t>“Miss School: Miss Out.”</w:t>
      </w:r>
      <w:r>
        <w:rPr>
          <w:sz w:val="23"/>
          <w:szCs w:val="23"/>
        </w:rPr>
        <w:t xml:space="preserve"> </w:t>
      </w:r>
      <w:hyperlink r:id="rId9" w:history="1">
        <w:r w:rsidR="004763BB" w:rsidRPr="00EB2D40">
          <w:rPr>
            <w:rStyle w:val="Hyperlink"/>
            <w:rFonts w:ascii="Calibri" w:hAnsi="Calibri"/>
            <w:sz w:val="23"/>
            <w:szCs w:val="23"/>
          </w:rPr>
          <w:t>https://www.education-ni.gov.uk/consultations/miss-school-miss-out-strategy-improving-pupil-attendance</w:t>
        </w:r>
      </w:hyperlink>
    </w:p>
    <w:p w14:paraId="530141F1" w14:textId="4DD05433" w:rsidR="00557BB3" w:rsidRPr="00557BB3" w:rsidRDefault="00557BB3" w:rsidP="001F0267">
      <w:pPr>
        <w:spacing w:after="160"/>
        <w:ind w:right="-1"/>
        <w:jc w:val="both"/>
        <w:rPr>
          <w:rFonts w:ascii="Calibri" w:hAnsi="Calibri"/>
        </w:rPr>
      </w:pPr>
      <w:r w:rsidRPr="00557BB3">
        <w:rPr>
          <w:rFonts w:ascii="Calibri" w:hAnsi="Calibri"/>
        </w:rPr>
        <w:t xml:space="preserve">It is a parent’s/guardian’s responsibility to inform the school of the reason for a pupil’s absence on the first day of absence; this can be done by contacting the school office before 9.15 am. This should </w:t>
      </w:r>
      <w:r w:rsidR="00F35F7A">
        <w:rPr>
          <w:rFonts w:ascii="Calibri" w:hAnsi="Calibri"/>
        </w:rPr>
        <w:t xml:space="preserve">be </w:t>
      </w:r>
      <w:r w:rsidRPr="00557BB3">
        <w:rPr>
          <w:rFonts w:ascii="Calibri" w:hAnsi="Calibri"/>
        </w:rPr>
        <w:t xml:space="preserve">confirmed with a written note on the first day when the pupil returns to school. Absence slips are provided to parents at the start of each term. If the absence is likely to be prolonged, this information should be provided to enable the school to assist with homework or any other necessary arrangements which may be required. </w:t>
      </w:r>
    </w:p>
    <w:p w14:paraId="5BBBCD24" w14:textId="5CEB8C03" w:rsidR="00557BB3" w:rsidRPr="00557BB3" w:rsidRDefault="00557BB3" w:rsidP="001F0267">
      <w:pPr>
        <w:spacing w:after="160"/>
        <w:ind w:right="-1"/>
        <w:jc w:val="both"/>
        <w:rPr>
          <w:rFonts w:ascii="Calibri" w:hAnsi="Calibri"/>
        </w:rPr>
      </w:pPr>
      <w:r w:rsidRPr="00557BB3">
        <w:rPr>
          <w:rFonts w:ascii="Calibri" w:hAnsi="Calibri"/>
        </w:rPr>
        <w:t xml:space="preserve">As part of our Safeguarding procedures, the school office may </w:t>
      </w:r>
      <w:r w:rsidR="00F35F7A">
        <w:rPr>
          <w:rFonts w:ascii="Calibri" w:hAnsi="Calibri"/>
        </w:rPr>
        <w:t xml:space="preserve">on occasion, </w:t>
      </w:r>
      <w:r w:rsidRPr="00557BB3">
        <w:rPr>
          <w:rFonts w:ascii="Calibri" w:hAnsi="Calibri"/>
        </w:rPr>
        <w:t>contact the parent or carer and other emergency contacts if a message has not been receiv</w:t>
      </w:r>
      <w:r w:rsidR="00F35F7A">
        <w:rPr>
          <w:rFonts w:ascii="Calibri" w:hAnsi="Calibri"/>
        </w:rPr>
        <w:t xml:space="preserve">ed regarding the reason for the </w:t>
      </w:r>
      <w:r w:rsidRPr="00557BB3">
        <w:rPr>
          <w:rFonts w:ascii="Calibri" w:hAnsi="Calibri"/>
        </w:rPr>
        <w:t xml:space="preserve">absence, to check on the safety of the child. </w:t>
      </w:r>
    </w:p>
    <w:p w14:paraId="47F96B36" w14:textId="03A52AAA" w:rsidR="00557BB3" w:rsidRPr="00557BB3" w:rsidRDefault="00557BB3" w:rsidP="001F0267">
      <w:pPr>
        <w:spacing w:after="160"/>
        <w:ind w:right="-1"/>
        <w:jc w:val="both"/>
        <w:rPr>
          <w:rFonts w:ascii="Calibri" w:hAnsi="Calibri"/>
        </w:rPr>
      </w:pPr>
      <w:r w:rsidRPr="00557BB3">
        <w:rPr>
          <w:rFonts w:ascii="Calibri" w:hAnsi="Calibri"/>
        </w:rPr>
        <w:t>Pupils are</w:t>
      </w:r>
      <w:r w:rsidR="00F35F7A">
        <w:rPr>
          <w:rFonts w:ascii="Calibri" w:hAnsi="Calibri"/>
        </w:rPr>
        <w:t xml:space="preserve"> expected to be in school at 9.0</w:t>
      </w:r>
      <w:r w:rsidRPr="00557BB3">
        <w:rPr>
          <w:rFonts w:ascii="Calibri" w:hAnsi="Calibri"/>
        </w:rPr>
        <w:t xml:space="preserve">0 am for registration and the beginning of classes. It is the responsibility of parents/guardians to ensure that their children are punctual. Lateness is recorded at registration and on children’s attendance records. </w:t>
      </w:r>
    </w:p>
    <w:p w14:paraId="0B6A9220" w14:textId="77961F86" w:rsidR="00557BB3" w:rsidRPr="00557BB3" w:rsidRDefault="00557BB3" w:rsidP="001F0267">
      <w:pPr>
        <w:spacing w:after="160"/>
        <w:ind w:right="-1"/>
        <w:jc w:val="both"/>
        <w:rPr>
          <w:rFonts w:ascii="Calibri" w:hAnsi="Calibri"/>
        </w:rPr>
      </w:pPr>
      <w:r w:rsidRPr="00557BB3">
        <w:rPr>
          <w:rFonts w:ascii="Calibri" w:hAnsi="Calibri"/>
        </w:rPr>
        <w:t>If your child appears reluctant to attend school, please discuss the matter prompt</w:t>
      </w:r>
      <w:r w:rsidR="00F35F7A">
        <w:rPr>
          <w:rFonts w:ascii="Calibri" w:hAnsi="Calibri"/>
        </w:rPr>
        <w:t xml:space="preserve">ly with the class </w:t>
      </w:r>
      <w:r w:rsidRPr="00557BB3">
        <w:rPr>
          <w:rFonts w:ascii="Calibri" w:hAnsi="Calibri"/>
        </w:rPr>
        <w:t xml:space="preserve">teacher or Principal to ensure that both you and your child receive support. </w:t>
      </w:r>
    </w:p>
    <w:p w14:paraId="620C0BD9" w14:textId="663E2438" w:rsidR="00557BB3" w:rsidRPr="00557BB3" w:rsidRDefault="00F35F7A" w:rsidP="001F0267">
      <w:pPr>
        <w:spacing w:after="160"/>
        <w:ind w:right="-1"/>
        <w:jc w:val="both"/>
        <w:rPr>
          <w:rFonts w:ascii="Calibri" w:hAnsi="Calibri"/>
        </w:rPr>
      </w:pPr>
      <w:r>
        <w:rPr>
          <w:rFonts w:ascii="Calibri" w:hAnsi="Calibri"/>
        </w:rPr>
        <w:t>Loanends</w:t>
      </w:r>
      <w:r w:rsidR="00557BB3" w:rsidRPr="00557BB3">
        <w:rPr>
          <w:rFonts w:ascii="Calibri" w:hAnsi="Calibri"/>
        </w:rPr>
        <w:t xml:space="preserve"> Primary School </w:t>
      </w:r>
      <w:r w:rsidR="00557BB3" w:rsidRPr="00F35F7A">
        <w:rPr>
          <w:rFonts w:ascii="Calibri" w:hAnsi="Calibri"/>
          <w:b/>
        </w:rPr>
        <w:t>discourages</w:t>
      </w:r>
      <w:r w:rsidR="00557BB3" w:rsidRPr="00557BB3">
        <w:rPr>
          <w:rFonts w:ascii="Calibri" w:hAnsi="Calibri"/>
        </w:rPr>
        <w:t xml:space="preserve"> holidays during term-time due to the impact that has on pupils’ learning. Family holidays taken during term-time</w:t>
      </w:r>
      <w:r>
        <w:rPr>
          <w:rFonts w:ascii="Calibri" w:hAnsi="Calibri"/>
        </w:rPr>
        <w:t xml:space="preserve"> will be categoris</w:t>
      </w:r>
      <w:r w:rsidR="00557BB3" w:rsidRPr="00557BB3">
        <w:rPr>
          <w:rFonts w:ascii="Calibri" w:hAnsi="Calibri"/>
        </w:rPr>
        <w:t xml:space="preserve">ed as an ‘unauthorised absence’. Only in exceptional circumstances will a holiday be authorised. </w:t>
      </w:r>
    </w:p>
    <w:p w14:paraId="076EA369" w14:textId="705F1098" w:rsidR="00B0774D" w:rsidRPr="003006E3" w:rsidRDefault="00557BB3" w:rsidP="001F0267">
      <w:pPr>
        <w:spacing w:after="160"/>
        <w:ind w:right="-1"/>
        <w:jc w:val="both"/>
        <w:rPr>
          <w:rFonts w:ascii="Calibri" w:hAnsi="Calibri"/>
        </w:rPr>
      </w:pPr>
      <w:r w:rsidRPr="00557BB3">
        <w:rPr>
          <w:rFonts w:ascii="Calibri" w:hAnsi="Calibri"/>
        </w:rPr>
        <w:t>Parents should ensure as far as is possible that all medical/dental appointments are outside school hours.</w:t>
      </w:r>
    </w:p>
    <w:p w14:paraId="4CF18166" w14:textId="4847F48B" w:rsidR="0070397A" w:rsidRDefault="0070397A" w:rsidP="001F0267">
      <w:pPr>
        <w:spacing w:after="160"/>
        <w:rPr>
          <w:rFonts w:ascii="Calibri" w:hAnsi="Calibri"/>
          <w:b/>
          <w:u w:val="single"/>
        </w:rPr>
      </w:pPr>
      <w:r w:rsidRPr="0070397A">
        <w:rPr>
          <w:rFonts w:ascii="Calibri" w:hAnsi="Calibri"/>
          <w:b/>
          <w:u w:val="single"/>
        </w:rPr>
        <w:t xml:space="preserve">Role of Pupils </w:t>
      </w:r>
    </w:p>
    <w:p w14:paraId="19B2DECF" w14:textId="52F7C731" w:rsidR="0070397A" w:rsidRPr="003006E3" w:rsidRDefault="0070397A" w:rsidP="001F0267">
      <w:pPr>
        <w:spacing w:after="160"/>
        <w:ind w:right="-1"/>
        <w:jc w:val="both"/>
        <w:rPr>
          <w:rFonts w:ascii="Calibri" w:hAnsi="Calibri"/>
          <w:b/>
          <w:u w:val="single"/>
        </w:rPr>
      </w:pPr>
      <w:r w:rsidRPr="0070397A">
        <w:rPr>
          <w:rFonts w:ascii="Calibri" w:hAnsi="Calibri"/>
        </w:rPr>
        <w:t xml:space="preserve">Each pupil at </w:t>
      </w:r>
      <w:r>
        <w:rPr>
          <w:rFonts w:ascii="Calibri" w:hAnsi="Calibri"/>
        </w:rPr>
        <w:t>Loanends</w:t>
      </w:r>
      <w:r w:rsidRPr="0070397A">
        <w:rPr>
          <w:rFonts w:ascii="Calibri" w:hAnsi="Calibri"/>
        </w:rPr>
        <w:t xml:space="preserve"> Primary School must attend school punctually and regularly. If you have been absent from school, a written note from a parent/guardian must be provided to your teacher when you return. </w:t>
      </w:r>
    </w:p>
    <w:p w14:paraId="57D3C04F" w14:textId="71B0A329" w:rsidR="00B0774D" w:rsidRPr="003006E3" w:rsidRDefault="0070397A" w:rsidP="001F0267">
      <w:pPr>
        <w:spacing w:after="160"/>
        <w:ind w:right="-1"/>
        <w:rPr>
          <w:rFonts w:ascii="Calibri" w:hAnsi="Calibri"/>
        </w:rPr>
      </w:pPr>
      <w:r>
        <w:rPr>
          <w:rFonts w:ascii="Calibri" w:hAnsi="Calibri"/>
        </w:rPr>
        <w:t>All</w:t>
      </w:r>
      <w:r w:rsidRPr="0070397A">
        <w:rPr>
          <w:rFonts w:ascii="Calibri" w:hAnsi="Calibri"/>
        </w:rPr>
        <w:t xml:space="preserve"> pupils are responsible for lining up quietly with their c</w:t>
      </w:r>
      <w:r>
        <w:rPr>
          <w:rFonts w:ascii="Calibri" w:hAnsi="Calibri"/>
        </w:rPr>
        <w:t>lass when the bell rings at 8.55</w:t>
      </w:r>
      <w:r w:rsidRPr="0070397A">
        <w:rPr>
          <w:rFonts w:ascii="Calibri" w:hAnsi="Calibri"/>
        </w:rPr>
        <w:t xml:space="preserve"> am. Each pupil is shown at the beginning of the year where they are to line up. </w:t>
      </w:r>
    </w:p>
    <w:p w14:paraId="308B9830" w14:textId="0B7D4560" w:rsidR="0070397A" w:rsidRPr="00044FD2" w:rsidRDefault="0070397A" w:rsidP="001F0267">
      <w:pPr>
        <w:spacing w:after="160"/>
        <w:rPr>
          <w:rFonts w:ascii="Calibri" w:hAnsi="Calibri"/>
          <w:b/>
          <w:u w:val="single"/>
        </w:rPr>
      </w:pPr>
      <w:r w:rsidRPr="0070397A">
        <w:rPr>
          <w:rFonts w:ascii="Calibri" w:hAnsi="Calibri"/>
          <w:b/>
          <w:u w:val="single"/>
        </w:rPr>
        <w:t xml:space="preserve">Arrival at school </w:t>
      </w:r>
    </w:p>
    <w:p w14:paraId="12EC56E6" w14:textId="0F35238B" w:rsidR="00F3154B" w:rsidRDefault="0070397A" w:rsidP="001F0267">
      <w:pPr>
        <w:spacing w:after="160"/>
        <w:ind w:right="-1"/>
        <w:jc w:val="both"/>
        <w:rPr>
          <w:rFonts w:ascii="Calibri" w:hAnsi="Calibri"/>
        </w:rPr>
      </w:pPr>
      <w:r w:rsidRPr="0070397A">
        <w:rPr>
          <w:rFonts w:ascii="Calibri" w:hAnsi="Calibri"/>
        </w:rPr>
        <w:t xml:space="preserve">Pupils are expected to arrive at school </w:t>
      </w:r>
      <w:r w:rsidR="00F3154B">
        <w:rPr>
          <w:rFonts w:ascii="Calibri" w:hAnsi="Calibri"/>
        </w:rPr>
        <w:t>between 8:45 and</w:t>
      </w:r>
      <w:r w:rsidR="00B51A82">
        <w:rPr>
          <w:rFonts w:ascii="Calibri" w:hAnsi="Calibri"/>
        </w:rPr>
        <w:t xml:space="preserve"> 9.00</w:t>
      </w:r>
      <w:r>
        <w:rPr>
          <w:rFonts w:ascii="Calibri" w:hAnsi="Calibri"/>
        </w:rPr>
        <w:t xml:space="preserve">am. </w:t>
      </w:r>
      <w:r w:rsidR="00F3154B">
        <w:rPr>
          <w:rFonts w:ascii="Calibri" w:hAnsi="Calibri"/>
        </w:rPr>
        <w:t xml:space="preserve"> At 9:00am the side gates will be locked and late comers should enter the school by the main door. </w:t>
      </w:r>
    </w:p>
    <w:p w14:paraId="26625E71" w14:textId="08CBB2D3" w:rsidR="00F3154B" w:rsidRDefault="00F3154B" w:rsidP="001F0267">
      <w:pPr>
        <w:spacing w:after="160"/>
        <w:ind w:right="-1"/>
        <w:jc w:val="both"/>
        <w:rPr>
          <w:rFonts w:ascii="Calibri" w:hAnsi="Calibri"/>
        </w:rPr>
      </w:pPr>
      <w:r>
        <w:rPr>
          <w:rFonts w:ascii="Calibri" w:hAnsi="Calibri"/>
        </w:rPr>
        <w:t xml:space="preserve">P1 pupils for the month of September, can be accompanied by a parent or carer to the external classroom door.  From the beginning of October, they should be accompanied to the side gate and then make their own way round to the external classroom door.  </w:t>
      </w:r>
    </w:p>
    <w:p w14:paraId="4F0115AF" w14:textId="10832411" w:rsidR="002B4272" w:rsidRDefault="0070397A" w:rsidP="001F0267">
      <w:pPr>
        <w:spacing w:after="160"/>
        <w:ind w:right="-1"/>
        <w:jc w:val="both"/>
        <w:rPr>
          <w:rFonts w:ascii="Calibri" w:hAnsi="Calibri"/>
        </w:rPr>
      </w:pPr>
      <w:r w:rsidRPr="0070397A">
        <w:rPr>
          <w:rFonts w:ascii="Calibri" w:hAnsi="Calibri"/>
        </w:rPr>
        <w:t xml:space="preserve">The school does not accept legal responsibility for </w:t>
      </w:r>
      <w:r w:rsidR="002B4272">
        <w:rPr>
          <w:rFonts w:ascii="Calibri" w:hAnsi="Calibri"/>
        </w:rPr>
        <w:t>any</w:t>
      </w:r>
      <w:r w:rsidRPr="0070397A">
        <w:rPr>
          <w:rFonts w:ascii="Calibri" w:hAnsi="Calibri"/>
        </w:rPr>
        <w:t xml:space="preserve"> pupils unti</w:t>
      </w:r>
      <w:r w:rsidR="002B4272">
        <w:rPr>
          <w:rFonts w:ascii="Calibri" w:hAnsi="Calibri"/>
        </w:rPr>
        <w:t>l 8.45</w:t>
      </w:r>
      <w:r w:rsidRPr="0070397A">
        <w:rPr>
          <w:rFonts w:ascii="Calibri" w:hAnsi="Calibri"/>
        </w:rPr>
        <w:t xml:space="preserve"> </w:t>
      </w:r>
      <w:proofErr w:type="gramStart"/>
      <w:r w:rsidRPr="0070397A">
        <w:rPr>
          <w:rFonts w:ascii="Calibri" w:hAnsi="Calibri"/>
        </w:rPr>
        <w:t>am</w:t>
      </w:r>
      <w:r w:rsidR="00B51A82">
        <w:rPr>
          <w:rFonts w:ascii="Calibri" w:hAnsi="Calibri"/>
        </w:rPr>
        <w:t xml:space="preserve"> </w:t>
      </w:r>
      <w:r w:rsidR="00F3154B">
        <w:rPr>
          <w:rFonts w:ascii="Calibri" w:hAnsi="Calibri"/>
        </w:rPr>
        <w:t xml:space="preserve"> </w:t>
      </w:r>
      <w:r w:rsidR="002B4272">
        <w:rPr>
          <w:rFonts w:ascii="Calibri" w:hAnsi="Calibri"/>
        </w:rPr>
        <w:t>Parents</w:t>
      </w:r>
      <w:proofErr w:type="gramEnd"/>
      <w:r w:rsidR="002B4272">
        <w:rPr>
          <w:rFonts w:ascii="Calibri" w:hAnsi="Calibri"/>
        </w:rPr>
        <w:t xml:space="preserve"> who choose to drop children off earlier in the morning are made aware of this.</w:t>
      </w:r>
    </w:p>
    <w:p w14:paraId="44CBAB90" w14:textId="2242D434" w:rsidR="0070397A" w:rsidRPr="00044FD2" w:rsidRDefault="0070397A" w:rsidP="001F0267">
      <w:pPr>
        <w:spacing w:after="160"/>
        <w:rPr>
          <w:rFonts w:ascii="Calibri" w:hAnsi="Calibri"/>
          <w:b/>
          <w:u w:val="single"/>
        </w:rPr>
      </w:pPr>
      <w:r w:rsidRPr="002B4272">
        <w:rPr>
          <w:rFonts w:ascii="Calibri" w:hAnsi="Calibri"/>
          <w:b/>
          <w:u w:val="single"/>
        </w:rPr>
        <w:t xml:space="preserve">Educational Welfare Service </w:t>
      </w:r>
    </w:p>
    <w:p w14:paraId="54818369" w14:textId="77777777" w:rsidR="0070397A" w:rsidRPr="0070397A" w:rsidRDefault="0070397A" w:rsidP="001F0267">
      <w:pPr>
        <w:spacing w:after="160"/>
        <w:ind w:right="-1"/>
        <w:jc w:val="both"/>
        <w:rPr>
          <w:rFonts w:ascii="Calibri" w:hAnsi="Calibri"/>
        </w:rPr>
      </w:pPr>
      <w:r w:rsidRPr="0070397A">
        <w:rPr>
          <w:rFonts w:ascii="Calibri" w:hAnsi="Calibri"/>
        </w:rPr>
        <w:t xml:space="preserve">In cases when a child’s attendance falls below 85%, the school is legally obliged to report this to the </w:t>
      </w:r>
    </w:p>
    <w:p w14:paraId="315FBB01" w14:textId="35633A62" w:rsidR="0070397A" w:rsidRPr="0070397A" w:rsidRDefault="0070397A" w:rsidP="001F0267">
      <w:pPr>
        <w:spacing w:after="160"/>
        <w:ind w:right="-1"/>
        <w:jc w:val="both"/>
        <w:rPr>
          <w:rFonts w:ascii="Calibri" w:hAnsi="Calibri"/>
        </w:rPr>
      </w:pPr>
      <w:r w:rsidRPr="0070397A">
        <w:rPr>
          <w:rFonts w:ascii="Calibri" w:hAnsi="Calibri"/>
        </w:rPr>
        <w:t>Educational Welfare Officer (EWO). In many cases a</w:t>
      </w:r>
      <w:r w:rsidR="002B4272">
        <w:rPr>
          <w:rFonts w:ascii="Calibri" w:hAnsi="Calibri"/>
        </w:rPr>
        <w:t>n explanation can be provided by</w:t>
      </w:r>
      <w:r w:rsidRPr="0070397A">
        <w:rPr>
          <w:rFonts w:ascii="Calibri" w:hAnsi="Calibri"/>
        </w:rPr>
        <w:t xml:space="preserve"> the school (such as l</w:t>
      </w:r>
      <w:r w:rsidR="002B4272">
        <w:rPr>
          <w:rFonts w:ascii="Calibri" w:hAnsi="Calibri"/>
        </w:rPr>
        <w:t>ong-term medical condition, etc.  H</w:t>
      </w:r>
      <w:r w:rsidR="002B4272" w:rsidRPr="0070397A">
        <w:rPr>
          <w:rFonts w:ascii="Calibri" w:hAnsi="Calibri"/>
        </w:rPr>
        <w:t>owever,</w:t>
      </w:r>
      <w:r w:rsidRPr="0070397A">
        <w:rPr>
          <w:rFonts w:ascii="Calibri" w:hAnsi="Calibri"/>
        </w:rPr>
        <w:t xml:space="preserve"> if this is not possible then the EWO may choose to </w:t>
      </w:r>
      <w:r w:rsidR="004763BB">
        <w:rPr>
          <w:rFonts w:ascii="Calibri" w:hAnsi="Calibri"/>
        </w:rPr>
        <w:t>i</w:t>
      </w:r>
      <w:r w:rsidR="002B4272">
        <w:rPr>
          <w:rFonts w:ascii="Calibri" w:hAnsi="Calibri"/>
        </w:rPr>
        <w:t>nvestigate and contact parents.</w:t>
      </w:r>
    </w:p>
    <w:p w14:paraId="17E2ECFA" w14:textId="437E4EB5" w:rsidR="0070397A" w:rsidRPr="0070397A" w:rsidRDefault="0070397A" w:rsidP="001F0267">
      <w:pPr>
        <w:spacing w:after="160"/>
        <w:ind w:right="-1"/>
        <w:jc w:val="both"/>
        <w:rPr>
          <w:rFonts w:ascii="Calibri" w:hAnsi="Calibri"/>
        </w:rPr>
      </w:pPr>
      <w:r w:rsidRPr="0070397A">
        <w:rPr>
          <w:rFonts w:ascii="Calibri" w:hAnsi="Calibri"/>
        </w:rPr>
        <w:lastRenderedPageBreak/>
        <w:t>Non-attendance is an important issue which is treated seriously. However, each case is different and the school acknowledges that no one standard response wil</w:t>
      </w:r>
      <w:r w:rsidR="007123E7">
        <w:rPr>
          <w:rFonts w:ascii="Calibri" w:hAnsi="Calibri"/>
        </w:rPr>
        <w:t xml:space="preserve">l be appropriate in every case. </w:t>
      </w:r>
      <w:r w:rsidRPr="0070397A">
        <w:rPr>
          <w:rFonts w:ascii="Calibri" w:hAnsi="Calibri"/>
        </w:rPr>
        <w:t>Consideration is given to all factors affecting</w:t>
      </w:r>
      <w:r w:rsidR="002B4272">
        <w:rPr>
          <w:rFonts w:ascii="Calibri" w:hAnsi="Calibri"/>
        </w:rPr>
        <w:t xml:space="preserve"> attendance before deciding which</w:t>
      </w:r>
      <w:r w:rsidRPr="0070397A">
        <w:rPr>
          <w:rFonts w:ascii="Calibri" w:hAnsi="Calibri"/>
        </w:rPr>
        <w:t xml:space="preserve"> intervention strategies will be applied. </w:t>
      </w:r>
    </w:p>
    <w:p w14:paraId="447E92FE" w14:textId="388AE011" w:rsidR="007123E7" w:rsidRDefault="0070397A" w:rsidP="001F0267">
      <w:pPr>
        <w:spacing w:after="160"/>
        <w:ind w:right="-1"/>
        <w:jc w:val="both"/>
        <w:rPr>
          <w:rFonts w:ascii="Calibri" w:hAnsi="Calibri"/>
        </w:rPr>
      </w:pPr>
      <w:r w:rsidRPr="0070397A">
        <w:rPr>
          <w:rFonts w:ascii="Calibri" w:hAnsi="Calibri"/>
        </w:rPr>
        <w:t>In every case early intervention is essential to prevent the problem from worsening. It is essential that parents keep school fully informed of any matters which may affect their child’s attendance.</w:t>
      </w:r>
    </w:p>
    <w:p w14:paraId="2FBC4DA2" w14:textId="2A26EB98" w:rsidR="009F4DBB" w:rsidRDefault="007123E7" w:rsidP="001F0267">
      <w:pPr>
        <w:spacing w:after="160"/>
        <w:jc w:val="both"/>
        <w:rPr>
          <w:rFonts w:ascii="Calibri" w:hAnsi="Calibri"/>
          <w:b/>
          <w:u w:val="single"/>
        </w:rPr>
      </w:pPr>
      <w:r w:rsidRPr="007123E7">
        <w:rPr>
          <w:rFonts w:ascii="Calibri" w:hAnsi="Calibri"/>
          <w:b/>
          <w:u w:val="single"/>
        </w:rPr>
        <w:t>Lateness</w:t>
      </w:r>
    </w:p>
    <w:p w14:paraId="6D9C86E4" w14:textId="721213FB" w:rsidR="009F4DBB" w:rsidRPr="003006E3" w:rsidRDefault="007123E7" w:rsidP="001F0267">
      <w:pPr>
        <w:spacing w:after="160"/>
        <w:jc w:val="both"/>
        <w:rPr>
          <w:rFonts w:ascii="Calibri" w:hAnsi="Calibri"/>
          <w:sz w:val="23"/>
          <w:szCs w:val="23"/>
        </w:rPr>
      </w:pPr>
      <w:r w:rsidRPr="00B51A82">
        <w:rPr>
          <w:rFonts w:ascii="Calibri" w:hAnsi="Calibri"/>
        </w:rPr>
        <w:t xml:space="preserve">The class register </w:t>
      </w:r>
      <w:r w:rsidR="00F3154B">
        <w:rPr>
          <w:rFonts w:ascii="Calibri" w:hAnsi="Calibri"/>
        </w:rPr>
        <w:t>is taken between 9:00 am</w:t>
      </w:r>
      <w:r w:rsidR="009A406A">
        <w:rPr>
          <w:rFonts w:ascii="Calibri" w:hAnsi="Calibri"/>
        </w:rPr>
        <w:t xml:space="preserve"> and 9:10am. </w:t>
      </w:r>
      <w:r w:rsidRPr="00B51A82">
        <w:rPr>
          <w:rFonts w:ascii="Calibri" w:hAnsi="Calibri"/>
        </w:rPr>
        <w:t xml:space="preserve"> </w:t>
      </w:r>
      <w:r w:rsidR="00B51A82">
        <w:rPr>
          <w:rFonts w:ascii="Calibri" w:hAnsi="Calibri"/>
          <w:b/>
          <w:sz w:val="23"/>
          <w:szCs w:val="23"/>
        </w:rPr>
        <w:t xml:space="preserve">Pupils arriving after 9:00am will be marked </w:t>
      </w:r>
      <w:r w:rsidR="00B51A82">
        <w:rPr>
          <w:rFonts w:ascii="Calibri" w:hAnsi="Calibri"/>
          <w:b/>
          <w:i/>
          <w:sz w:val="23"/>
          <w:szCs w:val="23"/>
        </w:rPr>
        <w:t>late</w:t>
      </w:r>
      <w:r w:rsidR="00B51A82">
        <w:rPr>
          <w:rFonts w:ascii="Calibri" w:hAnsi="Calibri"/>
          <w:sz w:val="23"/>
          <w:szCs w:val="23"/>
        </w:rPr>
        <w:t xml:space="preserve"> and “minutes late” will be automatically recorded electronically on their record. </w:t>
      </w:r>
    </w:p>
    <w:p w14:paraId="5FC50278" w14:textId="6990E33F" w:rsidR="00B0774D" w:rsidRPr="003006E3" w:rsidRDefault="007123E7" w:rsidP="001F0267">
      <w:pPr>
        <w:spacing w:after="160"/>
        <w:ind w:right="-1"/>
        <w:jc w:val="both"/>
        <w:rPr>
          <w:rFonts w:ascii="Calibri" w:hAnsi="Calibri"/>
          <w:b/>
          <w:u w:val="single"/>
        </w:rPr>
      </w:pPr>
      <w:r w:rsidRPr="007123E7">
        <w:rPr>
          <w:rFonts w:ascii="Calibri" w:hAnsi="Calibri"/>
        </w:rPr>
        <w:t>Frequent lateness is disruptive to learning, both for the child concerned and the class. This will be discussed with parents at Open Evenings and may be referred to Education Welfare Officer (EWO).</w:t>
      </w:r>
    </w:p>
    <w:p w14:paraId="2DD7A750" w14:textId="2FA7ACBC" w:rsidR="007123E7" w:rsidRPr="00044FD2" w:rsidRDefault="007123E7" w:rsidP="001F0267">
      <w:pPr>
        <w:spacing w:after="160"/>
        <w:jc w:val="both"/>
        <w:rPr>
          <w:rFonts w:ascii="Calibri" w:hAnsi="Calibri"/>
          <w:b/>
          <w:u w:val="single"/>
        </w:rPr>
      </w:pPr>
      <w:r w:rsidRPr="009F4DBB">
        <w:rPr>
          <w:rFonts w:ascii="Calibri" w:hAnsi="Calibri"/>
          <w:b/>
          <w:u w:val="single"/>
        </w:rPr>
        <w:t xml:space="preserve">Authorised Absence </w:t>
      </w:r>
    </w:p>
    <w:p w14:paraId="04892EBA" w14:textId="2AB0CD55" w:rsidR="009F4DBB" w:rsidRDefault="007123E7" w:rsidP="001F0267">
      <w:pPr>
        <w:spacing w:after="160"/>
        <w:ind w:right="-1"/>
        <w:jc w:val="both"/>
        <w:rPr>
          <w:rFonts w:ascii="Calibri" w:hAnsi="Calibri"/>
        </w:rPr>
      </w:pPr>
      <w:r w:rsidRPr="007123E7">
        <w:rPr>
          <w:rFonts w:ascii="Calibri" w:hAnsi="Calibri"/>
        </w:rPr>
        <w:t xml:space="preserve">An absence is classified as ‘authorised’ when a child has been away from school for a legitimate reason and the school has received notification from a parent or carer. </w:t>
      </w:r>
    </w:p>
    <w:p w14:paraId="126BB0AD" w14:textId="454853E0" w:rsidR="009F4DBB" w:rsidRPr="003006E3" w:rsidRDefault="007123E7" w:rsidP="001F0267">
      <w:pPr>
        <w:spacing w:after="160"/>
        <w:ind w:right="-1"/>
        <w:jc w:val="both"/>
        <w:rPr>
          <w:rFonts w:ascii="Calibri" w:hAnsi="Calibri"/>
        </w:rPr>
      </w:pPr>
      <w:r w:rsidRPr="007123E7">
        <w:rPr>
          <w:rFonts w:ascii="Calibri" w:hAnsi="Calibri"/>
        </w:rPr>
        <w:t xml:space="preserve">Examples may include a family bereavement, hospital </w:t>
      </w:r>
      <w:r w:rsidR="009F4DBB">
        <w:rPr>
          <w:rFonts w:ascii="Calibri" w:hAnsi="Calibri"/>
        </w:rPr>
        <w:t>stay</w:t>
      </w:r>
      <w:r w:rsidRPr="007123E7">
        <w:rPr>
          <w:rFonts w:ascii="Calibri" w:hAnsi="Calibri"/>
        </w:rPr>
        <w:t>, or a</w:t>
      </w:r>
      <w:r w:rsidR="009F4DBB">
        <w:rPr>
          <w:rFonts w:ascii="Calibri" w:hAnsi="Calibri"/>
        </w:rPr>
        <w:t>n</w:t>
      </w:r>
      <w:r w:rsidRPr="007123E7">
        <w:rPr>
          <w:rFonts w:ascii="Calibri" w:hAnsi="Calibri"/>
        </w:rPr>
        <w:t xml:space="preserve"> </w:t>
      </w:r>
      <w:r w:rsidR="009F4DBB">
        <w:rPr>
          <w:rFonts w:ascii="Calibri" w:hAnsi="Calibri"/>
        </w:rPr>
        <w:t>approved</w:t>
      </w:r>
      <w:r w:rsidRPr="007123E7">
        <w:rPr>
          <w:rFonts w:ascii="Calibri" w:hAnsi="Calibri"/>
        </w:rPr>
        <w:t xml:space="preserve"> sporting/musical activity. </w:t>
      </w:r>
    </w:p>
    <w:p w14:paraId="7AF9F659" w14:textId="17956E73" w:rsidR="009F4DBB" w:rsidRDefault="007123E7" w:rsidP="001F0267">
      <w:pPr>
        <w:spacing w:after="160"/>
        <w:jc w:val="both"/>
        <w:rPr>
          <w:rFonts w:ascii="Calibri" w:hAnsi="Calibri"/>
          <w:b/>
          <w:u w:val="single"/>
        </w:rPr>
      </w:pPr>
      <w:r w:rsidRPr="009F4DBB">
        <w:rPr>
          <w:rFonts w:ascii="Calibri" w:hAnsi="Calibri"/>
          <w:b/>
          <w:u w:val="single"/>
        </w:rPr>
        <w:t>Unauthorised Absence</w:t>
      </w:r>
    </w:p>
    <w:p w14:paraId="7DE3EE45" w14:textId="095171F0" w:rsidR="007123E7" w:rsidRPr="003006E3" w:rsidRDefault="007123E7" w:rsidP="001F0267">
      <w:pPr>
        <w:spacing w:after="160"/>
        <w:ind w:right="-1"/>
        <w:jc w:val="both"/>
        <w:rPr>
          <w:rFonts w:ascii="Calibri" w:hAnsi="Calibri"/>
          <w:b/>
          <w:u w:val="single"/>
        </w:rPr>
      </w:pPr>
      <w:r w:rsidRPr="007123E7">
        <w:rPr>
          <w:rFonts w:ascii="Calibri" w:hAnsi="Calibri"/>
        </w:rPr>
        <w:t>An absence is classified as ‘unauthorised’ when a child is away from school without the permission of the Principal. Unauthorised absences are those which school does not consider reasonable and for</w:t>
      </w:r>
      <w:r w:rsidR="009F4DBB">
        <w:rPr>
          <w:rFonts w:ascii="Calibri" w:hAnsi="Calibri"/>
        </w:rPr>
        <w:t xml:space="preserve"> </w:t>
      </w:r>
      <w:r w:rsidRPr="007123E7">
        <w:rPr>
          <w:rFonts w:ascii="Calibri" w:hAnsi="Calibri"/>
        </w:rPr>
        <w:t xml:space="preserve">which authorisation has not been given. </w:t>
      </w:r>
    </w:p>
    <w:p w14:paraId="1B5B340E" w14:textId="34AB495B" w:rsidR="009F4DBB" w:rsidRDefault="007123E7" w:rsidP="001F0267">
      <w:pPr>
        <w:spacing w:after="160"/>
        <w:jc w:val="both"/>
        <w:rPr>
          <w:rFonts w:ascii="Calibri" w:hAnsi="Calibri"/>
        </w:rPr>
      </w:pPr>
      <w:r w:rsidRPr="007123E7">
        <w:rPr>
          <w:rFonts w:ascii="Calibri" w:hAnsi="Calibri"/>
        </w:rPr>
        <w:t xml:space="preserve">This may include (but not exhaustively): </w:t>
      </w:r>
    </w:p>
    <w:p w14:paraId="14E8AB18" w14:textId="77777777" w:rsidR="009F4DBB" w:rsidRPr="007123E7" w:rsidRDefault="009F4DBB" w:rsidP="001F0267">
      <w:pPr>
        <w:numPr>
          <w:ilvl w:val="0"/>
          <w:numId w:val="1"/>
        </w:numPr>
        <w:spacing w:after="160"/>
        <w:ind w:left="850" w:hanging="357"/>
        <w:jc w:val="both"/>
        <w:rPr>
          <w:rFonts w:ascii="Calibri" w:hAnsi="Calibri"/>
        </w:rPr>
      </w:pPr>
      <w:r w:rsidRPr="007123E7">
        <w:rPr>
          <w:rFonts w:ascii="Calibri" w:hAnsi="Calibri"/>
        </w:rPr>
        <w:t xml:space="preserve">Parents keeping children off school unnecessarily; </w:t>
      </w:r>
    </w:p>
    <w:p w14:paraId="3CF87F6D" w14:textId="77777777" w:rsidR="009F4DBB" w:rsidRPr="007123E7" w:rsidRDefault="009F4DBB" w:rsidP="001F0267">
      <w:pPr>
        <w:numPr>
          <w:ilvl w:val="0"/>
          <w:numId w:val="1"/>
        </w:numPr>
        <w:spacing w:after="160"/>
        <w:ind w:left="850" w:hanging="357"/>
        <w:jc w:val="both"/>
        <w:rPr>
          <w:rFonts w:ascii="Calibri" w:hAnsi="Calibri"/>
        </w:rPr>
      </w:pPr>
      <w:r w:rsidRPr="007123E7">
        <w:rPr>
          <w:rFonts w:ascii="Calibri" w:hAnsi="Calibri"/>
        </w:rPr>
        <w:t xml:space="preserve">Truancy during the school day; </w:t>
      </w:r>
    </w:p>
    <w:p w14:paraId="243D4BEC" w14:textId="77777777" w:rsidR="009F4DBB" w:rsidRPr="007123E7" w:rsidRDefault="009F4DBB" w:rsidP="001F0267">
      <w:pPr>
        <w:numPr>
          <w:ilvl w:val="0"/>
          <w:numId w:val="1"/>
        </w:numPr>
        <w:spacing w:after="160"/>
        <w:ind w:left="850" w:hanging="357"/>
        <w:jc w:val="both"/>
        <w:rPr>
          <w:rFonts w:ascii="Calibri" w:hAnsi="Calibri"/>
        </w:rPr>
      </w:pPr>
      <w:r w:rsidRPr="007123E7">
        <w:rPr>
          <w:rFonts w:ascii="Calibri" w:hAnsi="Calibri"/>
        </w:rPr>
        <w:t xml:space="preserve"> Absences which have never been properly explained; </w:t>
      </w:r>
    </w:p>
    <w:p w14:paraId="07281627" w14:textId="090A887D" w:rsidR="009F4DBB" w:rsidRDefault="009F4DBB" w:rsidP="001F0267">
      <w:pPr>
        <w:numPr>
          <w:ilvl w:val="0"/>
          <w:numId w:val="1"/>
        </w:numPr>
        <w:spacing w:after="160"/>
        <w:ind w:left="851" w:hanging="357"/>
        <w:jc w:val="both"/>
        <w:rPr>
          <w:rFonts w:ascii="Calibri" w:hAnsi="Calibri"/>
        </w:rPr>
      </w:pPr>
      <w:r w:rsidRPr="007123E7">
        <w:rPr>
          <w:rFonts w:ascii="Calibri" w:hAnsi="Calibri"/>
        </w:rPr>
        <w:t>Term-time holidays.</w:t>
      </w:r>
    </w:p>
    <w:p w14:paraId="7422CF34" w14:textId="77777777" w:rsidR="00044FD2" w:rsidRPr="00044FD2" w:rsidRDefault="00044FD2" w:rsidP="001F0267">
      <w:pPr>
        <w:spacing w:after="160"/>
        <w:ind w:left="851"/>
        <w:jc w:val="both"/>
        <w:rPr>
          <w:rFonts w:ascii="Calibri" w:hAnsi="Calibri"/>
        </w:rPr>
      </w:pPr>
    </w:p>
    <w:p w14:paraId="500AC9D5" w14:textId="5C2B08D8" w:rsidR="009F4DBB" w:rsidRDefault="009F4DBB" w:rsidP="001F0267">
      <w:pPr>
        <w:spacing w:after="160"/>
        <w:jc w:val="both"/>
        <w:rPr>
          <w:rFonts w:ascii="Calibri" w:hAnsi="Calibri"/>
          <w:b/>
          <w:u w:val="single"/>
        </w:rPr>
      </w:pPr>
      <w:r w:rsidRPr="009F4DBB">
        <w:rPr>
          <w:rFonts w:ascii="Calibri" w:hAnsi="Calibri"/>
          <w:b/>
          <w:u w:val="single"/>
        </w:rPr>
        <w:t xml:space="preserve">Authorising Absence </w:t>
      </w:r>
    </w:p>
    <w:p w14:paraId="6514BC48" w14:textId="05D89C9C" w:rsidR="009F4DBB" w:rsidRPr="00044FD2" w:rsidRDefault="009F4DBB" w:rsidP="001F0267">
      <w:pPr>
        <w:spacing w:after="160"/>
        <w:jc w:val="both"/>
        <w:rPr>
          <w:rFonts w:ascii="Calibri" w:hAnsi="Calibri"/>
          <w:b/>
          <w:u w:val="single"/>
        </w:rPr>
      </w:pPr>
      <w:r w:rsidRPr="009F4DBB">
        <w:rPr>
          <w:rFonts w:ascii="Calibri" w:hAnsi="Calibri"/>
        </w:rPr>
        <w:t xml:space="preserve">Only the Principal can authorise absence for </w:t>
      </w:r>
      <w:r w:rsidRPr="009F4DBB">
        <w:rPr>
          <w:rFonts w:ascii="Calibri" w:hAnsi="Calibri"/>
          <w:b/>
          <w:i/>
        </w:rPr>
        <w:t>approved</w:t>
      </w:r>
      <w:r w:rsidRPr="009F4DBB">
        <w:rPr>
          <w:rFonts w:ascii="Calibri" w:hAnsi="Calibri"/>
        </w:rPr>
        <w:t xml:space="preserve"> reasons. The absence must be unavoidable or clearly in the pastoral interests of the child/family. The Principal is not obliged to accept a parent’s explanation. Authorised absence codes will only be used after there has been some communication between the parent and school. The following reasons are examples (but not an exhaustive list) of the kinds of absence that </w:t>
      </w:r>
      <w:r w:rsidRPr="00B0774D">
        <w:rPr>
          <w:rFonts w:ascii="Calibri" w:hAnsi="Calibri"/>
          <w:b/>
          <w:i/>
        </w:rPr>
        <w:t xml:space="preserve">will not be authorised: </w:t>
      </w:r>
    </w:p>
    <w:p w14:paraId="67880473" w14:textId="3E2EE9E3" w:rsidR="00B0774D" w:rsidRDefault="009F4DBB" w:rsidP="001F0267">
      <w:pPr>
        <w:numPr>
          <w:ilvl w:val="0"/>
          <w:numId w:val="1"/>
        </w:numPr>
        <w:spacing w:after="160"/>
        <w:ind w:left="850" w:hanging="357"/>
        <w:contextualSpacing/>
        <w:jc w:val="both"/>
        <w:rPr>
          <w:rFonts w:ascii="Calibri" w:hAnsi="Calibri"/>
        </w:rPr>
      </w:pPr>
      <w:r w:rsidRPr="009F4DBB">
        <w:rPr>
          <w:rFonts w:ascii="Calibri" w:hAnsi="Calibri"/>
        </w:rPr>
        <w:t xml:space="preserve">Persistent non-specific illness, </w:t>
      </w:r>
      <w:proofErr w:type="spellStart"/>
      <w:r w:rsidRPr="009F4DBB">
        <w:rPr>
          <w:rFonts w:ascii="Calibri" w:hAnsi="Calibri"/>
        </w:rPr>
        <w:t>eg</w:t>
      </w:r>
      <w:proofErr w:type="spellEnd"/>
      <w:r w:rsidRPr="009F4DBB">
        <w:rPr>
          <w:rFonts w:ascii="Calibri" w:hAnsi="Calibri"/>
        </w:rPr>
        <w:t xml:space="preserve"> poorly/unwell;</w:t>
      </w:r>
    </w:p>
    <w:p w14:paraId="681F9800" w14:textId="77777777" w:rsidR="009F4DBB" w:rsidRPr="00B0774D" w:rsidRDefault="009F4DBB" w:rsidP="001F0267">
      <w:pPr>
        <w:numPr>
          <w:ilvl w:val="0"/>
          <w:numId w:val="1"/>
        </w:numPr>
        <w:spacing w:after="160"/>
        <w:ind w:left="850" w:hanging="357"/>
        <w:contextualSpacing/>
        <w:jc w:val="both"/>
        <w:rPr>
          <w:rFonts w:ascii="Calibri" w:hAnsi="Calibri"/>
        </w:rPr>
      </w:pPr>
      <w:r w:rsidRPr="00B0774D">
        <w:rPr>
          <w:rFonts w:ascii="Calibri" w:hAnsi="Calibri"/>
        </w:rPr>
        <w:t xml:space="preserve">Absence of siblings if one child is ill; </w:t>
      </w:r>
    </w:p>
    <w:p w14:paraId="1F172B3E" w14:textId="5A6DB7BE" w:rsidR="009F4DBB" w:rsidRPr="00B0774D" w:rsidRDefault="009F4DBB" w:rsidP="001F0267">
      <w:pPr>
        <w:numPr>
          <w:ilvl w:val="0"/>
          <w:numId w:val="1"/>
        </w:numPr>
        <w:spacing w:after="160"/>
        <w:ind w:left="850" w:hanging="357"/>
        <w:contextualSpacing/>
        <w:jc w:val="both"/>
        <w:rPr>
          <w:rFonts w:ascii="Calibri" w:hAnsi="Calibri"/>
        </w:rPr>
      </w:pPr>
      <w:r w:rsidRPr="009F4DBB">
        <w:rPr>
          <w:rFonts w:ascii="Calibri" w:hAnsi="Calibri"/>
        </w:rPr>
        <w:t>Parental illness (alternative arrangements should b</w:t>
      </w:r>
      <w:r w:rsidR="00B0774D">
        <w:rPr>
          <w:rFonts w:ascii="Calibri" w:hAnsi="Calibri"/>
        </w:rPr>
        <w:t>e made to get children to school</w:t>
      </w:r>
      <w:r w:rsidR="004763BB">
        <w:rPr>
          <w:rFonts w:ascii="Calibri" w:hAnsi="Calibri"/>
        </w:rPr>
        <w:t xml:space="preserve"> </w:t>
      </w:r>
      <w:r w:rsidRPr="009F4DBB">
        <w:rPr>
          <w:rFonts w:ascii="Calibri" w:hAnsi="Calibri"/>
        </w:rPr>
        <w:t xml:space="preserve">– </w:t>
      </w:r>
      <w:r w:rsidRPr="00B0774D">
        <w:rPr>
          <w:rFonts w:ascii="Calibri" w:hAnsi="Calibri"/>
        </w:rPr>
        <w:t>emergencies excepted);</w:t>
      </w:r>
    </w:p>
    <w:p w14:paraId="56E2AAEF" w14:textId="77777777" w:rsidR="009F4DBB" w:rsidRPr="009F4DBB" w:rsidRDefault="009F4DBB" w:rsidP="001F0267">
      <w:pPr>
        <w:numPr>
          <w:ilvl w:val="0"/>
          <w:numId w:val="1"/>
        </w:numPr>
        <w:spacing w:after="160"/>
        <w:ind w:left="850" w:hanging="357"/>
        <w:contextualSpacing/>
        <w:jc w:val="both"/>
        <w:rPr>
          <w:rFonts w:ascii="Calibri" w:hAnsi="Calibri"/>
        </w:rPr>
      </w:pPr>
      <w:r w:rsidRPr="009F4DBB">
        <w:rPr>
          <w:rFonts w:ascii="Calibri" w:hAnsi="Calibri"/>
        </w:rPr>
        <w:t xml:space="preserve">Over-sleeping; </w:t>
      </w:r>
    </w:p>
    <w:p w14:paraId="50C4829E" w14:textId="77777777" w:rsidR="009F4DBB" w:rsidRPr="009F4DBB" w:rsidRDefault="009F4DBB" w:rsidP="001F0267">
      <w:pPr>
        <w:numPr>
          <w:ilvl w:val="0"/>
          <w:numId w:val="1"/>
        </w:numPr>
        <w:spacing w:after="160"/>
        <w:ind w:left="850" w:hanging="357"/>
        <w:contextualSpacing/>
        <w:jc w:val="both"/>
        <w:rPr>
          <w:rFonts w:ascii="Calibri" w:hAnsi="Calibri"/>
        </w:rPr>
      </w:pPr>
      <w:r w:rsidRPr="009F4DBB">
        <w:rPr>
          <w:rFonts w:ascii="Calibri" w:hAnsi="Calibri"/>
        </w:rPr>
        <w:t xml:space="preserve">Inadequate clothing/uniform; </w:t>
      </w:r>
    </w:p>
    <w:p w14:paraId="1DD3C18A" w14:textId="77777777" w:rsidR="009F4DBB" w:rsidRPr="009F4DBB" w:rsidRDefault="009F4DBB" w:rsidP="001F0267">
      <w:pPr>
        <w:numPr>
          <w:ilvl w:val="0"/>
          <w:numId w:val="1"/>
        </w:numPr>
        <w:spacing w:after="160"/>
        <w:ind w:left="850" w:hanging="357"/>
        <w:contextualSpacing/>
        <w:jc w:val="both"/>
        <w:rPr>
          <w:rFonts w:ascii="Calibri" w:hAnsi="Calibri"/>
        </w:rPr>
      </w:pPr>
      <w:r w:rsidRPr="009F4DBB">
        <w:rPr>
          <w:rFonts w:ascii="Calibri" w:hAnsi="Calibri"/>
        </w:rPr>
        <w:t xml:space="preserve">Confusion over school dates; </w:t>
      </w:r>
    </w:p>
    <w:p w14:paraId="5FB49250" w14:textId="77777777" w:rsidR="009F4DBB" w:rsidRPr="009F4DBB" w:rsidRDefault="009F4DBB" w:rsidP="001F0267">
      <w:pPr>
        <w:numPr>
          <w:ilvl w:val="0"/>
          <w:numId w:val="1"/>
        </w:numPr>
        <w:spacing w:after="160"/>
        <w:ind w:left="850" w:hanging="357"/>
        <w:contextualSpacing/>
        <w:jc w:val="both"/>
        <w:rPr>
          <w:rFonts w:ascii="Calibri" w:hAnsi="Calibri"/>
        </w:rPr>
      </w:pPr>
      <w:r w:rsidRPr="009F4DBB">
        <w:rPr>
          <w:rFonts w:ascii="Calibri" w:hAnsi="Calibri"/>
        </w:rPr>
        <w:t xml:space="preserve">Medical/dental appointments of more than half a day without very good reasons; </w:t>
      </w:r>
    </w:p>
    <w:p w14:paraId="2D5DF655" w14:textId="77777777" w:rsidR="009F4DBB" w:rsidRPr="009F4DBB" w:rsidRDefault="009F4DBB" w:rsidP="001F0267">
      <w:pPr>
        <w:numPr>
          <w:ilvl w:val="0"/>
          <w:numId w:val="1"/>
        </w:numPr>
        <w:spacing w:after="160"/>
        <w:ind w:left="850" w:hanging="357"/>
        <w:contextualSpacing/>
        <w:jc w:val="both"/>
        <w:rPr>
          <w:rFonts w:ascii="Calibri" w:hAnsi="Calibri"/>
        </w:rPr>
      </w:pPr>
      <w:r w:rsidRPr="009F4DBB">
        <w:rPr>
          <w:rFonts w:ascii="Calibri" w:hAnsi="Calibri"/>
        </w:rPr>
        <w:lastRenderedPageBreak/>
        <w:t xml:space="preserve">Child’s/family birthday; </w:t>
      </w:r>
    </w:p>
    <w:p w14:paraId="08BFEA9B" w14:textId="77777777" w:rsidR="009F4DBB" w:rsidRPr="009F4DBB" w:rsidRDefault="009F4DBB" w:rsidP="001F0267">
      <w:pPr>
        <w:numPr>
          <w:ilvl w:val="0"/>
          <w:numId w:val="1"/>
        </w:numPr>
        <w:spacing w:after="160"/>
        <w:ind w:left="850" w:hanging="357"/>
        <w:contextualSpacing/>
        <w:jc w:val="both"/>
        <w:rPr>
          <w:rFonts w:ascii="Calibri" w:hAnsi="Calibri"/>
        </w:rPr>
      </w:pPr>
      <w:r w:rsidRPr="009F4DBB">
        <w:rPr>
          <w:rFonts w:ascii="Calibri" w:hAnsi="Calibri"/>
        </w:rPr>
        <w:t xml:space="preserve">Shopping trip; </w:t>
      </w:r>
    </w:p>
    <w:p w14:paraId="0F8677D3" w14:textId="6A82E80E" w:rsidR="00B0774D" w:rsidRDefault="009F4DBB" w:rsidP="001F0267">
      <w:pPr>
        <w:numPr>
          <w:ilvl w:val="0"/>
          <w:numId w:val="1"/>
        </w:numPr>
        <w:spacing w:after="160"/>
        <w:ind w:left="850" w:hanging="357"/>
        <w:contextualSpacing/>
        <w:jc w:val="both"/>
        <w:rPr>
          <w:rFonts w:ascii="Calibri" w:hAnsi="Calibri"/>
        </w:rPr>
      </w:pPr>
      <w:r w:rsidRPr="009F4DBB">
        <w:rPr>
          <w:rFonts w:ascii="Calibri" w:hAnsi="Calibri"/>
        </w:rPr>
        <w:t>F</w:t>
      </w:r>
      <w:r w:rsidR="003006E3">
        <w:rPr>
          <w:rFonts w:ascii="Calibri" w:hAnsi="Calibri"/>
        </w:rPr>
        <w:t>amily holiday during term-time.</w:t>
      </w:r>
    </w:p>
    <w:p w14:paraId="3B0D468A" w14:textId="77777777" w:rsidR="001F0267" w:rsidRPr="003006E3" w:rsidRDefault="001F0267" w:rsidP="001F0267">
      <w:pPr>
        <w:spacing w:after="160"/>
        <w:ind w:left="850"/>
        <w:contextualSpacing/>
        <w:jc w:val="both"/>
        <w:rPr>
          <w:rFonts w:ascii="Calibri" w:hAnsi="Calibri"/>
        </w:rPr>
      </w:pPr>
    </w:p>
    <w:p w14:paraId="4DEE3AD9" w14:textId="6AD4A2B7" w:rsidR="00B0774D" w:rsidRDefault="009F4DBB" w:rsidP="001F0267">
      <w:pPr>
        <w:spacing w:after="160"/>
        <w:jc w:val="both"/>
        <w:rPr>
          <w:rFonts w:ascii="Calibri" w:hAnsi="Calibri"/>
          <w:b/>
          <w:u w:val="single"/>
        </w:rPr>
      </w:pPr>
      <w:r w:rsidRPr="00B0774D">
        <w:rPr>
          <w:rFonts w:ascii="Calibri" w:hAnsi="Calibri"/>
          <w:b/>
          <w:u w:val="single"/>
        </w:rPr>
        <w:t xml:space="preserve">Leave of Absence/Holiday Absence </w:t>
      </w:r>
    </w:p>
    <w:p w14:paraId="103C2816" w14:textId="5808798B" w:rsidR="00B0774D" w:rsidRPr="004763BB" w:rsidRDefault="009F4DBB" w:rsidP="001F0267">
      <w:pPr>
        <w:spacing w:after="160"/>
        <w:jc w:val="both"/>
        <w:rPr>
          <w:rFonts w:ascii="Calibri" w:hAnsi="Calibri"/>
          <w:b/>
          <w:u w:val="single"/>
        </w:rPr>
      </w:pPr>
      <w:r w:rsidRPr="00B0774D">
        <w:rPr>
          <w:rFonts w:ascii="Calibri" w:hAnsi="Calibri"/>
          <w:b/>
        </w:rPr>
        <w:t>Time off school for family holidays cannot be authorised</w:t>
      </w:r>
      <w:r w:rsidRPr="009F4DBB">
        <w:rPr>
          <w:rFonts w:ascii="Calibri" w:hAnsi="Calibri"/>
        </w:rPr>
        <w:t xml:space="preserve">. Schools have the discretion, in exceptional circumstances, to authorise leave </w:t>
      </w:r>
      <w:r w:rsidR="007E68E4">
        <w:rPr>
          <w:rFonts w:ascii="Calibri" w:hAnsi="Calibri"/>
        </w:rPr>
        <w:t xml:space="preserve">of </w:t>
      </w:r>
      <w:r w:rsidRPr="009F4DBB">
        <w:rPr>
          <w:rFonts w:ascii="Calibri" w:hAnsi="Calibri"/>
        </w:rPr>
        <w:t xml:space="preserve">absence: </w:t>
      </w:r>
    </w:p>
    <w:p w14:paraId="6EDA94CD" w14:textId="443AF530" w:rsidR="00B0774D" w:rsidRPr="00B0774D" w:rsidRDefault="009F4DBB" w:rsidP="001F0267">
      <w:pPr>
        <w:numPr>
          <w:ilvl w:val="0"/>
          <w:numId w:val="1"/>
        </w:numPr>
        <w:spacing w:after="160"/>
        <w:ind w:left="850" w:hanging="357"/>
        <w:jc w:val="both"/>
        <w:rPr>
          <w:rFonts w:ascii="Calibri" w:hAnsi="Calibri"/>
        </w:rPr>
      </w:pPr>
      <w:r w:rsidRPr="009F4DBB">
        <w:rPr>
          <w:rFonts w:ascii="Calibri" w:hAnsi="Calibri"/>
        </w:rPr>
        <w:t>For service personnel and other employees who are prevented from taking holidays outside term-</w:t>
      </w:r>
      <w:r w:rsidRPr="00B0774D">
        <w:rPr>
          <w:rFonts w:ascii="Calibri" w:hAnsi="Calibri"/>
        </w:rPr>
        <w:t>time if the holiday will have minimal disruption to the pupil’s education;</w:t>
      </w:r>
    </w:p>
    <w:p w14:paraId="4CEA22A1" w14:textId="29E87283" w:rsidR="00B0774D" w:rsidRPr="00044FD2" w:rsidRDefault="009F4DBB" w:rsidP="001F0267">
      <w:pPr>
        <w:numPr>
          <w:ilvl w:val="0"/>
          <w:numId w:val="1"/>
        </w:numPr>
        <w:spacing w:after="160"/>
        <w:ind w:left="850" w:hanging="357"/>
        <w:jc w:val="both"/>
        <w:rPr>
          <w:rFonts w:ascii="Calibri" w:hAnsi="Calibri"/>
        </w:rPr>
      </w:pPr>
      <w:r w:rsidRPr="00B0774D">
        <w:rPr>
          <w:rFonts w:ascii="Calibri" w:hAnsi="Calibri"/>
        </w:rPr>
        <w:t>When a family needs to spend time together to support each othe</w:t>
      </w:r>
      <w:r w:rsidR="00B0774D">
        <w:rPr>
          <w:rFonts w:ascii="Calibri" w:hAnsi="Calibri"/>
        </w:rPr>
        <w:t>r during or following a crisis.</w:t>
      </w:r>
    </w:p>
    <w:p w14:paraId="23015E76" w14:textId="0071C715" w:rsidR="009F4DBB" w:rsidRPr="009F4DBB" w:rsidRDefault="009F4DBB" w:rsidP="001F0267">
      <w:pPr>
        <w:spacing w:after="160"/>
        <w:ind w:right="-1"/>
        <w:jc w:val="both"/>
        <w:rPr>
          <w:rFonts w:ascii="Calibri" w:hAnsi="Calibri"/>
        </w:rPr>
      </w:pPr>
      <w:r w:rsidRPr="00B0774D">
        <w:rPr>
          <w:rFonts w:ascii="Calibri" w:hAnsi="Calibri"/>
        </w:rPr>
        <w:t xml:space="preserve">Applications for Leave of Absence where dates </w:t>
      </w:r>
      <w:r w:rsidR="00B0774D">
        <w:rPr>
          <w:rFonts w:ascii="Calibri" w:hAnsi="Calibri"/>
        </w:rPr>
        <w:t>are</w:t>
      </w:r>
      <w:r w:rsidRPr="00B0774D">
        <w:rPr>
          <w:rFonts w:ascii="Calibri" w:hAnsi="Calibri"/>
        </w:rPr>
        <w:t xml:space="preserve"> known ahead MUST be made in advance of the </w:t>
      </w:r>
      <w:r w:rsidRPr="009F4DBB">
        <w:rPr>
          <w:rFonts w:ascii="Calibri" w:hAnsi="Calibri"/>
        </w:rPr>
        <w:t xml:space="preserve">requested date. Consideration is given to each request before a decision is reached on behalf of the Board of Governors. </w:t>
      </w:r>
    </w:p>
    <w:p w14:paraId="223DE6E5" w14:textId="718209E0" w:rsidR="009F4DBB" w:rsidRDefault="009F4DBB" w:rsidP="001F0267">
      <w:pPr>
        <w:spacing w:after="160"/>
        <w:ind w:right="-1"/>
        <w:jc w:val="both"/>
        <w:rPr>
          <w:rFonts w:ascii="Calibri" w:hAnsi="Calibri"/>
        </w:rPr>
      </w:pPr>
      <w:r w:rsidRPr="009F4DBB">
        <w:rPr>
          <w:rFonts w:ascii="Calibri" w:hAnsi="Calibri"/>
        </w:rPr>
        <w:t xml:space="preserve">Each case will be judged on its merits in line with the criteria outlined above. The decision is final and once the decision not to authorise the leave is taken it cannot be authorised retrospectively. </w:t>
      </w:r>
    </w:p>
    <w:p w14:paraId="2235204D" w14:textId="0D674D9E" w:rsidR="009049F6" w:rsidRDefault="004050D9" w:rsidP="001F0267">
      <w:pPr>
        <w:spacing w:after="160"/>
        <w:jc w:val="both"/>
        <w:rPr>
          <w:rFonts w:ascii="Calibri" w:hAnsi="Calibri"/>
          <w:b/>
        </w:rPr>
      </w:pPr>
      <w:r>
        <w:rPr>
          <w:rFonts w:ascii="Calibri" w:hAnsi="Calibri"/>
        </w:rPr>
        <w:t xml:space="preserve">For ease of reference, absence notes for parental use are included at </w:t>
      </w:r>
      <w:r w:rsidRPr="004050D9">
        <w:rPr>
          <w:rFonts w:ascii="Calibri" w:hAnsi="Calibri"/>
          <w:b/>
        </w:rPr>
        <w:t>Annex A.</w:t>
      </w:r>
    </w:p>
    <w:p w14:paraId="30718D1A" w14:textId="04A29FA7" w:rsidR="009049F6" w:rsidRPr="003006E3" w:rsidRDefault="009049F6" w:rsidP="001F0267">
      <w:pPr>
        <w:spacing w:after="160"/>
        <w:jc w:val="both"/>
        <w:rPr>
          <w:rFonts w:asciiTheme="minorHAnsi" w:hAnsiTheme="minorHAnsi" w:cstheme="minorHAnsi"/>
          <w:b/>
          <w:u w:val="single"/>
        </w:rPr>
      </w:pPr>
      <w:r w:rsidRPr="003006E3">
        <w:rPr>
          <w:rFonts w:asciiTheme="minorHAnsi" w:hAnsiTheme="minorHAnsi" w:cstheme="minorHAnsi"/>
          <w:b/>
          <w:u w:val="single"/>
        </w:rPr>
        <w:t>Absence Tiers</w:t>
      </w:r>
    </w:p>
    <w:p w14:paraId="69F80CC1" w14:textId="4D8AF73A" w:rsidR="00644671" w:rsidRPr="003006E3" w:rsidRDefault="00644671" w:rsidP="001F0267">
      <w:pPr>
        <w:spacing w:after="160"/>
        <w:jc w:val="both"/>
        <w:rPr>
          <w:rFonts w:asciiTheme="minorHAnsi" w:hAnsiTheme="minorHAnsi" w:cstheme="minorHAnsi"/>
        </w:rPr>
      </w:pPr>
      <w:r w:rsidRPr="003006E3">
        <w:rPr>
          <w:rFonts w:asciiTheme="minorHAnsi" w:hAnsiTheme="minorHAnsi" w:cstheme="minorHAnsi"/>
        </w:rPr>
        <w:t>From October 2022 the Department of Education has introduced a system for monitoring attendance, known as “absence tiers.”</w:t>
      </w:r>
    </w:p>
    <w:p w14:paraId="742EC757" w14:textId="3F475B6B" w:rsidR="00644671" w:rsidRPr="003006E3" w:rsidRDefault="00644671" w:rsidP="001F0267">
      <w:pPr>
        <w:pStyle w:val="Default"/>
        <w:spacing w:after="160"/>
        <w:jc w:val="both"/>
        <w:rPr>
          <w:rFonts w:asciiTheme="minorHAnsi" w:hAnsiTheme="minorHAnsi" w:cstheme="minorHAnsi"/>
        </w:rPr>
      </w:pPr>
      <w:r w:rsidRPr="003006E3">
        <w:rPr>
          <w:rFonts w:asciiTheme="minorHAnsi" w:hAnsiTheme="minorHAnsi" w:cstheme="minorHAnsi"/>
          <w:b/>
          <w:bCs/>
        </w:rPr>
        <w:t xml:space="preserve">Tier 1a - </w:t>
      </w:r>
      <w:r w:rsidRPr="003006E3">
        <w:rPr>
          <w:rFonts w:asciiTheme="minorHAnsi" w:hAnsiTheme="minorHAnsi" w:cstheme="minorHAnsi"/>
          <w:bCs/>
        </w:rPr>
        <w:t xml:space="preserve">pupils with “Regular Attendance” </w:t>
      </w:r>
      <w:r w:rsidRPr="003006E3">
        <w:rPr>
          <w:rFonts w:asciiTheme="minorHAnsi" w:hAnsiTheme="minorHAnsi" w:cstheme="minorHAnsi"/>
          <w:b/>
          <w:bCs/>
        </w:rPr>
        <w:t>missing 0% - 4.9% of school (&lt; 1 day per month).</w:t>
      </w:r>
      <w:r w:rsidRPr="003006E3">
        <w:rPr>
          <w:rFonts w:asciiTheme="minorHAnsi" w:hAnsiTheme="minorHAnsi" w:cstheme="minorHAnsi"/>
          <w:bCs/>
        </w:rPr>
        <w:t xml:space="preserve"> Universal strategies should be used by schools to encourage good attendance for all pupils. </w:t>
      </w:r>
    </w:p>
    <w:p w14:paraId="3A9A710F" w14:textId="24A24AD2" w:rsidR="00644671" w:rsidRPr="003006E3" w:rsidRDefault="00644671" w:rsidP="001F0267">
      <w:pPr>
        <w:pStyle w:val="Default"/>
        <w:spacing w:after="160"/>
        <w:jc w:val="both"/>
        <w:rPr>
          <w:rFonts w:asciiTheme="minorHAnsi" w:hAnsiTheme="minorHAnsi" w:cstheme="minorHAnsi"/>
        </w:rPr>
      </w:pPr>
      <w:r w:rsidRPr="003006E3">
        <w:rPr>
          <w:rFonts w:asciiTheme="minorHAnsi" w:hAnsiTheme="minorHAnsi" w:cstheme="minorHAnsi"/>
          <w:b/>
          <w:bCs/>
        </w:rPr>
        <w:t xml:space="preserve">Tier 1b - </w:t>
      </w:r>
      <w:r w:rsidRPr="003006E3">
        <w:rPr>
          <w:rFonts w:asciiTheme="minorHAnsi" w:hAnsiTheme="minorHAnsi" w:cstheme="minorHAnsi"/>
          <w:bCs/>
        </w:rPr>
        <w:t xml:space="preserve">pupils “At Risk Attendance” </w:t>
      </w:r>
      <w:r w:rsidRPr="003006E3">
        <w:rPr>
          <w:rFonts w:asciiTheme="minorHAnsi" w:hAnsiTheme="minorHAnsi" w:cstheme="minorHAnsi"/>
          <w:b/>
          <w:bCs/>
        </w:rPr>
        <w:t>missing 5%-9.9% (1+ day per month).</w:t>
      </w:r>
      <w:r w:rsidRPr="003006E3">
        <w:rPr>
          <w:rFonts w:asciiTheme="minorHAnsi" w:hAnsiTheme="minorHAnsi" w:cstheme="minorHAnsi"/>
          <w:bCs/>
        </w:rPr>
        <w:t xml:space="preserve"> Schools should be implementing more focused strategies to ensure attendance improves and pupils who need more support receive it, to avoid chronic absence. </w:t>
      </w:r>
    </w:p>
    <w:p w14:paraId="28B4A617" w14:textId="4E9652F1" w:rsidR="00644671" w:rsidRPr="003006E3" w:rsidRDefault="00644671" w:rsidP="001F0267">
      <w:pPr>
        <w:pStyle w:val="Default"/>
        <w:spacing w:after="160"/>
        <w:jc w:val="both"/>
        <w:rPr>
          <w:rFonts w:asciiTheme="minorHAnsi" w:hAnsiTheme="minorHAnsi" w:cstheme="minorHAnsi"/>
        </w:rPr>
      </w:pPr>
      <w:r w:rsidRPr="003006E3">
        <w:rPr>
          <w:rFonts w:asciiTheme="minorHAnsi" w:hAnsiTheme="minorHAnsi" w:cstheme="minorHAnsi"/>
          <w:b/>
          <w:bCs/>
        </w:rPr>
        <w:t xml:space="preserve">Tier 2 – </w:t>
      </w:r>
      <w:r w:rsidRPr="003006E3">
        <w:rPr>
          <w:rFonts w:asciiTheme="minorHAnsi" w:hAnsiTheme="minorHAnsi" w:cstheme="minorHAnsi"/>
          <w:bCs/>
        </w:rPr>
        <w:t xml:space="preserve">pupils recognised with “Chronic Attendance”, </w:t>
      </w:r>
      <w:r w:rsidRPr="003006E3">
        <w:rPr>
          <w:rFonts w:asciiTheme="minorHAnsi" w:hAnsiTheme="minorHAnsi" w:cstheme="minorHAnsi"/>
          <w:b/>
          <w:bCs/>
        </w:rPr>
        <w:t>missing 10% - 19.9%</w:t>
      </w:r>
      <w:r w:rsidRPr="003006E3">
        <w:rPr>
          <w:rFonts w:asciiTheme="minorHAnsi" w:hAnsiTheme="minorHAnsi" w:cstheme="minorHAnsi"/>
          <w:bCs/>
        </w:rPr>
        <w:t xml:space="preserve"> </w:t>
      </w:r>
      <w:r w:rsidRPr="003006E3">
        <w:rPr>
          <w:rFonts w:asciiTheme="minorHAnsi" w:hAnsiTheme="minorHAnsi" w:cstheme="minorHAnsi"/>
          <w:b/>
          <w:bCs/>
        </w:rPr>
        <w:t>(2-3 days per month).</w:t>
      </w:r>
      <w:r w:rsidRPr="003006E3">
        <w:rPr>
          <w:rFonts w:asciiTheme="minorHAnsi" w:hAnsiTheme="minorHAnsi" w:cstheme="minorHAnsi"/>
          <w:bCs/>
        </w:rPr>
        <w:t xml:space="preserve"> At this level, schools would introduce interventions such as action planning for the pupil, mentoring or personalised early outreach to the pupil. Schools should be engaging with their EWO through school audits and identifying at an early stage, children and young people experiencing school related attendance difficulties. If schools are considering a wide range of data to help inform what preventative measures would be helpful, then there is a good chance that issues can be addressed before they escalate. </w:t>
      </w:r>
    </w:p>
    <w:p w14:paraId="35547C73" w14:textId="77777777" w:rsidR="00644671" w:rsidRPr="003006E3" w:rsidRDefault="00644671" w:rsidP="001F0267">
      <w:pPr>
        <w:pStyle w:val="Default"/>
        <w:spacing w:after="160"/>
        <w:jc w:val="both"/>
        <w:rPr>
          <w:rFonts w:asciiTheme="minorHAnsi" w:hAnsiTheme="minorHAnsi" w:cstheme="minorHAnsi"/>
        </w:rPr>
      </w:pPr>
      <w:r w:rsidRPr="003006E3">
        <w:rPr>
          <w:rFonts w:asciiTheme="minorHAnsi" w:hAnsiTheme="minorHAnsi" w:cstheme="minorHAnsi"/>
          <w:b/>
          <w:bCs/>
        </w:rPr>
        <w:t xml:space="preserve">Tier 3 - </w:t>
      </w:r>
      <w:r w:rsidRPr="003006E3">
        <w:rPr>
          <w:rFonts w:asciiTheme="minorHAnsi" w:hAnsiTheme="minorHAnsi" w:cstheme="minorHAnsi"/>
          <w:bCs/>
        </w:rPr>
        <w:t xml:space="preserve">pupils recognised as “Severe Chronic Attendance”, </w:t>
      </w:r>
      <w:r w:rsidRPr="003006E3">
        <w:rPr>
          <w:rFonts w:asciiTheme="minorHAnsi" w:hAnsiTheme="minorHAnsi" w:cstheme="minorHAnsi"/>
          <w:b/>
          <w:bCs/>
        </w:rPr>
        <w:t>missing 20% or more</w:t>
      </w:r>
      <w:r w:rsidRPr="003006E3">
        <w:rPr>
          <w:rFonts w:asciiTheme="minorHAnsi" w:hAnsiTheme="minorHAnsi" w:cstheme="minorHAnsi"/>
          <w:bCs/>
        </w:rPr>
        <w:t xml:space="preserve"> of school. At this level, we recommend specific interventions implemented by EWS in conjunction with the school, which may include interagency work and / or court action. </w:t>
      </w:r>
    </w:p>
    <w:p w14:paraId="47D13C34" w14:textId="5DD581E7" w:rsidR="00644671" w:rsidRPr="003006E3" w:rsidRDefault="00644671" w:rsidP="001F0267">
      <w:pPr>
        <w:spacing w:after="160"/>
        <w:jc w:val="both"/>
        <w:rPr>
          <w:rFonts w:asciiTheme="minorHAnsi" w:hAnsiTheme="minorHAnsi" w:cstheme="minorHAnsi"/>
        </w:rPr>
      </w:pPr>
    </w:p>
    <w:p w14:paraId="5144E98F" w14:textId="108790A5" w:rsidR="003006E3" w:rsidRPr="003006E3" w:rsidRDefault="003006E3" w:rsidP="001F0267">
      <w:pPr>
        <w:spacing w:after="160"/>
        <w:jc w:val="both"/>
        <w:rPr>
          <w:rFonts w:asciiTheme="minorHAnsi" w:hAnsiTheme="minorHAnsi" w:cstheme="minorHAnsi"/>
        </w:rPr>
      </w:pPr>
      <w:r w:rsidRPr="003006E3">
        <w:rPr>
          <w:rFonts w:asciiTheme="minorHAnsi" w:hAnsiTheme="minorHAnsi" w:cstheme="minorHAnsi"/>
          <w:noProof/>
        </w:rPr>
        <w:lastRenderedPageBreak/>
        <w:drawing>
          <wp:inline distT="0" distB="0" distL="0" distR="0" wp14:anchorId="48813333" wp14:editId="7207DF09">
            <wp:extent cx="6120130" cy="27325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732524"/>
                    </a:xfrm>
                    <a:prstGeom prst="rect">
                      <a:avLst/>
                    </a:prstGeom>
                    <a:noFill/>
                    <a:ln>
                      <a:noFill/>
                    </a:ln>
                  </pic:spPr>
                </pic:pic>
              </a:graphicData>
            </a:graphic>
          </wp:inline>
        </w:drawing>
      </w:r>
    </w:p>
    <w:p w14:paraId="1FCC3A53" w14:textId="44A7A283" w:rsidR="003006E3" w:rsidRPr="003006E3" w:rsidRDefault="003006E3" w:rsidP="001F0267">
      <w:pPr>
        <w:pStyle w:val="Default"/>
        <w:spacing w:after="160"/>
        <w:rPr>
          <w:rFonts w:asciiTheme="minorHAnsi" w:hAnsiTheme="minorHAnsi" w:cstheme="minorHAnsi"/>
        </w:rPr>
      </w:pPr>
      <w:r w:rsidRPr="003006E3">
        <w:rPr>
          <w:rFonts w:asciiTheme="minorHAnsi" w:hAnsiTheme="minorHAnsi" w:cstheme="minorHAnsi"/>
        </w:rPr>
        <w:t>A new attendance report is being developed currently and schools will be able to run this new Absence Tier report at any time on SIMS. We expect this to be in November / December 2022.</w:t>
      </w:r>
    </w:p>
    <w:p w14:paraId="6C4325A8" w14:textId="5ED9DF6C" w:rsidR="00B0774D" w:rsidRDefault="009F4DBB" w:rsidP="001F0267">
      <w:pPr>
        <w:spacing w:after="160"/>
        <w:jc w:val="both"/>
        <w:rPr>
          <w:rFonts w:ascii="Calibri" w:hAnsi="Calibri"/>
          <w:b/>
          <w:u w:val="single"/>
        </w:rPr>
      </w:pPr>
      <w:r w:rsidRPr="00B0774D">
        <w:rPr>
          <w:rFonts w:ascii="Calibri" w:hAnsi="Calibri"/>
          <w:b/>
          <w:u w:val="single"/>
        </w:rPr>
        <w:t xml:space="preserve">Review </w:t>
      </w:r>
    </w:p>
    <w:p w14:paraId="6708953D" w14:textId="3D5C428A" w:rsidR="009F4DBB" w:rsidRDefault="009F4DBB" w:rsidP="001F0267">
      <w:pPr>
        <w:spacing w:after="160"/>
        <w:ind w:right="-1"/>
        <w:jc w:val="both"/>
        <w:rPr>
          <w:rFonts w:ascii="Calibri" w:hAnsi="Calibri"/>
        </w:rPr>
      </w:pPr>
      <w:r w:rsidRPr="009F4DBB">
        <w:rPr>
          <w:rFonts w:ascii="Calibri" w:hAnsi="Calibri"/>
        </w:rPr>
        <w:t>This policy will be r</w:t>
      </w:r>
      <w:r w:rsidR="003006E3">
        <w:rPr>
          <w:rFonts w:ascii="Calibri" w:hAnsi="Calibri"/>
        </w:rPr>
        <w:t>eviewed every three years or in light of guidance from the Department of Education.</w:t>
      </w:r>
    </w:p>
    <w:p w14:paraId="4F524510" w14:textId="77777777" w:rsidR="00B0774D" w:rsidRDefault="00B0774D" w:rsidP="001F0267">
      <w:pPr>
        <w:spacing w:after="160"/>
        <w:ind w:right="-1"/>
        <w:jc w:val="both"/>
        <w:rPr>
          <w:rFonts w:ascii="Calibri" w:hAnsi="Calibri"/>
        </w:rPr>
      </w:pPr>
    </w:p>
    <w:p w14:paraId="223052FA" w14:textId="0EBEFB20" w:rsidR="004050D9" w:rsidRDefault="004050D9" w:rsidP="001F0267">
      <w:pPr>
        <w:spacing w:after="160"/>
        <w:ind w:right="-1"/>
        <w:jc w:val="both"/>
        <w:rPr>
          <w:rFonts w:ascii="Calibri" w:hAnsi="Calibri"/>
        </w:rPr>
      </w:pPr>
    </w:p>
    <w:p w14:paraId="4FB4A08A" w14:textId="51F79FCA" w:rsidR="003006E3" w:rsidRDefault="003006E3" w:rsidP="001F0267">
      <w:pPr>
        <w:spacing w:after="160"/>
        <w:ind w:right="-1"/>
        <w:jc w:val="both"/>
        <w:rPr>
          <w:rFonts w:ascii="Calibri" w:hAnsi="Calibri"/>
        </w:rPr>
      </w:pPr>
    </w:p>
    <w:p w14:paraId="23B9F6D4" w14:textId="77777777" w:rsidR="003006E3" w:rsidRDefault="003006E3" w:rsidP="001F0267">
      <w:pPr>
        <w:spacing w:after="160"/>
        <w:ind w:right="-1"/>
        <w:jc w:val="both"/>
        <w:rPr>
          <w:rFonts w:ascii="Calibri" w:hAnsi="Calibri"/>
        </w:rPr>
      </w:pPr>
    </w:p>
    <w:p w14:paraId="32EC0455" w14:textId="400FD3F7" w:rsidR="004050D9" w:rsidRDefault="003006E3" w:rsidP="001F0267">
      <w:pPr>
        <w:spacing w:after="160"/>
        <w:ind w:right="-1"/>
        <w:jc w:val="both"/>
        <w:rPr>
          <w:rFonts w:ascii="Calibri" w:hAnsi="Calibri"/>
        </w:rPr>
      </w:pPr>
      <w:r>
        <w:rPr>
          <w:rFonts w:ascii="Calibri" w:hAnsi="Calibri"/>
        </w:rPr>
        <w:t>Signed:</w:t>
      </w:r>
      <w:r>
        <w:rPr>
          <w:rFonts w:ascii="Calibri" w:hAnsi="Calibri"/>
        </w:rPr>
        <w:tab/>
        <w:t>___________________</w:t>
      </w:r>
      <w:r>
        <w:rPr>
          <w:rFonts w:ascii="Calibri" w:hAnsi="Calibri"/>
        </w:rPr>
        <w:tab/>
      </w:r>
      <w:r>
        <w:rPr>
          <w:rFonts w:ascii="Calibri" w:hAnsi="Calibri"/>
        </w:rPr>
        <w:tab/>
      </w:r>
      <w:r>
        <w:rPr>
          <w:rFonts w:ascii="Calibri" w:hAnsi="Calibri"/>
        </w:rPr>
        <w:tab/>
      </w:r>
      <w:r>
        <w:rPr>
          <w:rFonts w:ascii="Calibri" w:hAnsi="Calibri"/>
        </w:rPr>
        <w:tab/>
        <w:t>Signed:</w:t>
      </w:r>
      <w:r>
        <w:rPr>
          <w:rFonts w:ascii="Calibri" w:hAnsi="Calibri"/>
        </w:rPr>
        <w:tab/>
        <w:t>___________________</w:t>
      </w:r>
    </w:p>
    <w:p w14:paraId="1D511503" w14:textId="1C30B626" w:rsidR="003006E3" w:rsidRDefault="003006E3" w:rsidP="001F0267">
      <w:pPr>
        <w:spacing w:after="160"/>
        <w:ind w:right="-1" w:firstLine="720"/>
        <w:jc w:val="both"/>
        <w:rPr>
          <w:rFonts w:ascii="Calibri" w:hAnsi="Calibri"/>
        </w:rPr>
      </w:pPr>
      <w:r>
        <w:rPr>
          <w:rFonts w:ascii="Calibri" w:hAnsi="Calibri"/>
        </w:rPr>
        <w:t>Mrs L Armour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Mr M Lucas</w:t>
      </w:r>
    </w:p>
    <w:p w14:paraId="13C896C4" w14:textId="0F355119" w:rsidR="003006E3" w:rsidRDefault="003006E3" w:rsidP="001F0267">
      <w:pPr>
        <w:spacing w:after="160"/>
        <w:ind w:right="-1" w:firstLine="720"/>
        <w:jc w:val="both"/>
        <w:rPr>
          <w:rFonts w:ascii="Calibri" w:hAnsi="Calibri"/>
        </w:rPr>
      </w:pPr>
      <w:r>
        <w:rPr>
          <w:rFonts w:ascii="Calibri" w:hAnsi="Calibri"/>
        </w:rPr>
        <w:t>Principal</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Chairman</w:t>
      </w:r>
    </w:p>
    <w:p w14:paraId="236EFD9C" w14:textId="77777777" w:rsidR="004050D9" w:rsidRDefault="004050D9" w:rsidP="001F0267">
      <w:pPr>
        <w:spacing w:after="160"/>
        <w:ind w:right="-1"/>
        <w:jc w:val="both"/>
        <w:rPr>
          <w:rFonts w:ascii="Calibri" w:hAnsi="Calibri"/>
        </w:rPr>
      </w:pPr>
    </w:p>
    <w:p w14:paraId="7403FD25" w14:textId="77777777" w:rsidR="004050D9" w:rsidRDefault="004050D9" w:rsidP="001F0267">
      <w:pPr>
        <w:spacing w:after="160"/>
        <w:ind w:right="-1"/>
        <w:jc w:val="both"/>
        <w:rPr>
          <w:rFonts w:ascii="Calibri" w:hAnsi="Calibri"/>
        </w:rPr>
      </w:pPr>
    </w:p>
    <w:p w14:paraId="58136C7A" w14:textId="77777777" w:rsidR="004050D9" w:rsidRDefault="004050D9" w:rsidP="001F0267">
      <w:pPr>
        <w:spacing w:after="160"/>
        <w:ind w:right="-1"/>
        <w:jc w:val="both"/>
        <w:rPr>
          <w:rFonts w:ascii="Calibri" w:hAnsi="Calibri"/>
        </w:rPr>
      </w:pPr>
    </w:p>
    <w:p w14:paraId="7C355DDB" w14:textId="77777777" w:rsidR="004050D9" w:rsidRDefault="004050D9" w:rsidP="001F0267">
      <w:pPr>
        <w:spacing w:after="160"/>
        <w:ind w:right="-1"/>
        <w:jc w:val="both"/>
        <w:rPr>
          <w:rFonts w:ascii="Calibri" w:hAnsi="Calibri"/>
        </w:rPr>
      </w:pPr>
    </w:p>
    <w:p w14:paraId="265E9D16" w14:textId="4C6111AB" w:rsidR="004763BB" w:rsidRDefault="004763BB" w:rsidP="001F0267">
      <w:pPr>
        <w:spacing w:after="160"/>
        <w:rPr>
          <w:rFonts w:ascii="Calibri" w:hAnsi="Calibri"/>
        </w:rPr>
      </w:pPr>
      <w:r>
        <w:rPr>
          <w:rFonts w:ascii="Calibri" w:hAnsi="Calibri"/>
        </w:rPr>
        <w:br w:type="page"/>
      </w:r>
    </w:p>
    <w:p w14:paraId="0D52F12F" w14:textId="77777777" w:rsidR="004050D9" w:rsidRDefault="004050D9" w:rsidP="001F0267">
      <w:pPr>
        <w:spacing w:after="160"/>
        <w:ind w:right="-1"/>
        <w:jc w:val="both"/>
        <w:rPr>
          <w:rFonts w:ascii="Calibri" w:hAnsi="Calibri"/>
          <w:b/>
        </w:rPr>
      </w:pPr>
      <w:r w:rsidRPr="004050D9">
        <w:rPr>
          <w:rFonts w:ascii="Calibri" w:hAnsi="Calibri"/>
          <w:b/>
        </w:rPr>
        <w:lastRenderedPageBreak/>
        <w:t>ANNEX A</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1"/>
        <w:gridCol w:w="3300"/>
      </w:tblGrid>
      <w:tr w:rsidR="00CC47A2" w:rsidRPr="005C67CE" w14:paraId="6FF9320B" w14:textId="77777777" w:rsidTr="00C62214">
        <w:tc>
          <w:tcPr>
            <w:tcW w:w="10491" w:type="dxa"/>
            <w:gridSpan w:val="2"/>
            <w:shd w:val="clear" w:color="auto" w:fill="auto"/>
          </w:tcPr>
          <w:p w14:paraId="1F8E1217" w14:textId="52C19E77" w:rsidR="00CC47A2" w:rsidRPr="00321F39" w:rsidRDefault="00CC47A2" w:rsidP="001F0267">
            <w:pPr>
              <w:spacing w:after="160"/>
              <w:jc w:val="center"/>
              <w:rPr>
                <w:b/>
              </w:rPr>
            </w:pPr>
            <w:r w:rsidRPr="005C4442">
              <w:rPr>
                <w:noProof/>
              </w:rPr>
              <w:drawing>
                <wp:anchor distT="0" distB="0" distL="114300" distR="114300" simplePos="0" relativeHeight="251656704" behindDoc="0" locked="0" layoutInCell="1" allowOverlap="1" wp14:anchorId="3D47ED07" wp14:editId="51700D78">
                  <wp:simplePos x="0" y="0"/>
                  <wp:positionH relativeFrom="margin">
                    <wp:posOffset>5937885</wp:posOffset>
                  </wp:positionH>
                  <wp:positionV relativeFrom="paragraph">
                    <wp:posOffset>59690</wp:posOffset>
                  </wp:positionV>
                  <wp:extent cx="516255" cy="4972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25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1F39">
              <w:rPr>
                <w:b/>
              </w:rPr>
              <w:t>Pupil Absence Form</w:t>
            </w:r>
          </w:p>
          <w:p w14:paraId="2858C137" w14:textId="77777777" w:rsidR="00CC47A2" w:rsidRPr="005C67CE" w:rsidRDefault="00CC47A2" w:rsidP="001F0267">
            <w:pPr>
              <w:spacing w:after="160"/>
            </w:pPr>
            <w:r w:rsidRPr="005C67CE">
              <w:t xml:space="preserve">Please complete and return this form to the class teacher after your child’s absence </w:t>
            </w:r>
            <w:r>
              <w:t>to ensure</w:t>
            </w:r>
            <w:r>
              <w:br/>
              <w:t xml:space="preserve">your child’s record and </w:t>
            </w:r>
            <w:r w:rsidRPr="005C67CE">
              <w:t>the</w:t>
            </w:r>
            <w:r>
              <w:t xml:space="preserve"> class register are</w:t>
            </w:r>
            <w:r w:rsidRPr="005C67CE">
              <w:t xml:space="preserve"> updated.</w:t>
            </w:r>
          </w:p>
        </w:tc>
      </w:tr>
      <w:tr w:rsidR="00CC47A2" w:rsidRPr="005C67CE" w14:paraId="1E609C13" w14:textId="77777777" w:rsidTr="00C62214">
        <w:trPr>
          <w:trHeight w:val="567"/>
        </w:trPr>
        <w:tc>
          <w:tcPr>
            <w:tcW w:w="7191" w:type="dxa"/>
            <w:shd w:val="clear" w:color="auto" w:fill="auto"/>
            <w:vAlign w:val="bottom"/>
          </w:tcPr>
          <w:p w14:paraId="4601D2BF" w14:textId="77777777" w:rsidR="00CC47A2" w:rsidRPr="005C67CE" w:rsidRDefault="00CC47A2" w:rsidP="001F0267">
            <w:pPr>
              <w:spacing w:after="160"/>
            </w:pPr>
            <w:r w:rsidRPr="005C67CE">
              <w:t>Pupil Name:</w:t>
            </w:r>
          </w:p>
        </w:tc>
        <w:tc>
          <w:tcPr>
            <w:tcW w:w="3300" w:type="dxa"/>
            <w:shd w:val="clear" w:color="auto" w:fill="auto"/>
            <w:vAlign w:val="bottom"/>
          </w:tcPr>
          <w:p w14:paraId="4EFEC1E0" w14:textId="77777777" w:rsidR="00CC47A2" w:rsidRPr="005C67CE" w:rsidRDefault="00CC47A2" w:rsidP="001F0267">
            <w:pPr>
              <w:spacing w:after="160"/>
            </w:pPr>
            <w:r w:rsidRPr="005C67CE">
              <w:t>Class:</w:t>
            </w:r>
          </w:p>
        </w:tc>
      </w:tr>
      <w:tr w:rsidR="00CC47A2" w:rsidRPr="005C67CE" w14:paraId="4F1CB815" w14:textId="77777777" w:rsidTr="00C62214">
        <w:trPr>
          <w:trHeight w:val="567"/>
        </w:trPr>
        <w:tc>
          <w:tcPr>
            <w:tcW w:w="10491" w:type="dxa"/>
            <w:gridSpan w:val="2"/>
            <w:shd w:val="clear" w:color="auto" w:fill="auto"/>
            <w:vAlign w:val="bottom"/>
          </w:tcPr>
          <w:p w14:paraId="7B503561" w14:textId="77777777" w:rsidR="00CC47A2" w:rsidRPr="005C67CE" w:rsidRDefault="00CC47A2" w:rsidP="001F0267">
            <w:pPr>
              <w:spacing w:after="160"/>
            </w:pPr>
            <w:r w:rsidRPr="005C67CE">
              <w:t>Date(s) of Absence:</w:t>
            </w:r>
          </w:p>
        </w:tc>
      </w:tr>
      <w:tr w:rsidR="00CC47A2" w:rsidRPr="005C67CE" w14:paraId="6AD65520" w14:textId="77777777" w:rsidTr="00C62214">
        <w:trPr>
          <w:trHeight w:val="567"/>
        </w:trPr>
        <w:tc>
          <w:tcPr>
            <w:tcW w:w="10491" w:type="dxa"/>
            <w:gridSpan w:val="2"/>
            <w:shd w:val="clear" w:color="auto" w:fill="auto"/>
            <w:vAlign w:val="bottom"/>
          </w:tcPr>
          <w:p w14:paraId="1BCEE28F" w14:textId="77777777" w:rsidR="00CC47A2" w:rsidRPr="005C67CE" w:rsidRDefault="00CC47A2" w:rsidP="001F0267">
            <w:pPr>
              <w:spacing w:after="160"/>
            </w:pPr>
            <w:r w:rsidRPr="005C67CE">
              <w:t>Reason for Absence:</w:t>
            </w:r>
          </w:p>
        </w:tc>
      </w:tr>
      <w:tr w:rsidR="00CC47A2" w:rsidRPr="005C67CE" w14:paraId="19938F08" w14:textId="77777777" w:rsidTr="00C62214">
        <w:trPr>
          <w:trHeight w:val="567"/>
        </w:trPr>
        <w:tc>
          <w:tcPr>
            <w:tcW w:w="10491" w:type="dxa"/>
            <w:gridSpan w:val="2"/>
            <w:shd w:val="clear" w:color="auto" w:fill="auto"/>
            <w:vAlign w:val="bottom"/>
          </w:tcPr>
          <w:p w14:paraId="3B8C89E9" w14:textId="77777777" w:rsidR="00CC47A2" w:rsidRPr="005C67CE" w:rsidRDefault="00CC47A2" w:rsidP="001F0267">
            <w:pPr>
              <w:spacing w:after="160"/>
            </w:pPr>
          </w:p>
        </w:tc>
      </w:tr>
      <w:tr w:rsidR="00CC47A2" w:rsidRPr="005C67CE" w14:paraId="2EBAFA07" w14:textId="77777777" w:rsidTr="00C62214">
        <w:trPr>
          <w:trHeight w:val="567"/>
        </w:trPr>
        <w:tc>
          <w:tcPr>
            <w:tcW w:w="7191" w:type="dxa"/>
            <w:shd w:val="clear" w:color="auto" w:fill="auto"/>
            <w:vAlign w:val="bottom"/>
          </w:tcPr>
          <w:p w14:paraId="4CE2E226" w14:textId="77777777" w:rsidR="00CC47A2" w:rsidRPr="005C67CE" w:rsidRDefault="00CC47A2" w:rsidP="001F0267">
            <w:pPr>
              <w:spacing w:after="160"/>
            </w:pPr>
            <w:r>
              <w:t>Parent/Guardian S</w:t>
            </w:r>
            <w:r w:rsidRPr="005C67CE">
              <w:t>ignature:</w:t>
            </w:r>
          </w:p>
        </w:tc>
        <w:tc>
          <w:tcPr>
            <w:tcW w:w="3300" w:type="dxa"/>
            <w:shd w:val="clear" w:color="auto" w:fill="auto"/>
            <w:vAlign w:val="bottom"/>
          </w:tcPr>
          <w:p w14:paraId="370AA725" w14:textId="77777777" w:rsidR="00CC47A2" w:rsidRPr="005C67CE" w:rsidRDefault="00CC47A2" w:rsidP="001F0267">
            <w:pPr>
              <w:spacing w:after="160"/>
            </w:pPr>
            <w:r w:rsidRPr="005C67CE">
              <w:t>Date:</w:t>
            </w:r>
          </w:p>
        </w:tc>
      </w:tr>
      <w:tr w:rsidR="00CC47A2" w:rsidRPr="005C67CE" w14:paraId="5C5BC0C9" w14:textId="77777777" w:rsidTr="00C62214">
        <w:trPr>
          <w:trHeight w:val="567"/>
        </w:trPr>
        <w:tc>
          <w:tcPr>
            <w:tcW w:w="7191" w:type="dxa"/>
            <w:shd w:val="clear" w:color="auto" w:fill="auto"/>
            <w:vAlign w:val="bottom"/>
          </w:tcPr>
          <w:p w14:paraId="5616B23D" w14:textId="77777777" w:rsidR="00CC47A2" w:rsidRPr="00321F39" w:rsidRDefault="00CC47A2" w:rsidP="001F0267">
            <w:pPr>
              <w:spacing w:after="160"/>
              <w:rPr>
                <w:b/>
              </w:rPr>
            </w:pPr>
            <w:r w:rsidRPr="00321F39">
              <w:rPr>
                <w:b/>
              </w:rPr>
              <w:t>For Class Teacher Use - Date of return:</w:t>
            </w:r>
          </w:p>
        </w:tc>
        <w:tc>
          <w:tcPr>
            <w:tcW w:w="3300" w:type="dxa"/>
            <w:shd w:val="clear" w:color="auto" w:fill="auto"/>
            <w:vAlign w:val="bottom"/>
          </w:tcPr>
          <w:p w14:paraId="3FC0A3E1" w14:textId="77777777" w:rsidR="00CC47A2" w:rsidRPr="00321F39" w:rsidRDefault="00CC47A2" w:rsidP="001F0267">
            <w:pPr>
              <w:spacing w:after="160"/>
              <w:rPr>
                <w:b/>
              </w:rPr>
            </w:pPr>
            <w:r w:rsidRPr="00321F39">
              <w:rPr>
                <w:b/>
              </w:rPr>
              <w:t>Initial:</w:t>
            </w:r>
          </w:p>
        </w:tc>
      </w:tr>
    </w:tbl>
    <w:p w14:paraId="46FFB4E3" w14:textId="1FF8FFE5" w:rsidR="00CC47A2" w:rsidRPr="00CC47A2" w:rsidRDefault="00CC47A2" w:rsidP="001F0267">
      <w:pPr>
        <w:spacing w:before="120" w:after="160"/>
        <w:ind w:left="-709"/>
        <w:rPr>
          <w:sz w:val="16"/>
          <w:szCs w:val="16"/>
        </w:rPr>
      </w:pPr>
      <w:r>
        <w:sym w:font="Wingdings 2" w:char="F026"/>
      </w:r>
      <w:r w:rsidRPr="005C4442">
        <w:rPr>
          <w:noProof/>
          <w:sz w:val="18"/>
          <w:szCs w:val="18"/>
        </w:rPr>
        <mc:AlternateContent>
          <mc:Choice Requires="wps">
            <w:drawing>
              <wp:anchor distT="4294967295" distB="4294967295" distL="114300" distR="114300" simplePos="0" relativeHeight="251657728" behindDoc="0" locked="0" layoutInCell="1" allowOverlap="1" wp14:anchorId="0B5CEC94" wp14:editId="02DE29DF">
                <wp:simplePos x="0" y="0"/>
                <wp:positionH relativeFrom="page">
                  <wp:align>right</wp:align>
                </wp:positionH>
                <wp:positionV relativeFrom="paragraph">
                  <wp:posOffset>274954</wp:posOffset>
                </wp:positionV>
                <wp:extent cx="7505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5700" cy="0"/>
                        </a:xfrm>
                        <a:prstGeom prst="line">
                          <a:avLst/>
                        </a:prstGeom>
                        <a:noFill/>
                        <a:ln w="12700"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921753C" id="Straight Connector 4" o:spid="_x0000_s1026" style="position:absolute;z-index:251658240;visibility:visible;mso-wrap-style:square;mso-width-percent:0;mso-height-percent:0;mso-wrap-distance-left:9pt;mso-wrap-distance-top:-3e-5mm;mso-wrap-distance-right:9pt;mso-wrap-distance-bottom:-3e-5mm;mso-position-horizontal:right;mso-position-horizontal-relative:page;mso-position-vertical:absolute;mso-position-vertical-relative:text;mso-width-percent:0;mso-height-percent:0;mso-width-relative:margin;mso-height-relative:margin" from="539.8pt,21.65pt" to="1130.8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" strokecolor="windowText" strokeweight="1pt">
                <v:stroke dashstyle="dash"/>
                <o:lock v:ext="edit" shapetype="f"/>
                <w10:wrap anchorx="page"/>
              </v:line>
            </w:pict>
          </mc:Fallback>
        </mc:AlternateContent>
      </w:r>
    </w:p>
    <w:p w14:paraId="5ACB4872" w14:textId="77777777" w:rsidR="00CC47A2" w:rsidRPr="00CC47A2" w:rsidRDefault="00CC47A2" w:rsidP="001F0267">
      <w:pPr>
        <w:spacing w:after="160"/>
        <w:ind w:left="-709"/>
        <w:rPr>
          <w:sz w:val="16"/>
          <w:szCs w:val="16"/>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1"/>
        <w:gridCol w:w="3300"/>
      </w:tblGrid>
      <w:tr w:rsidR="00CC47A2" w:rsidRPr="005C67CE" w14:paraId="44AE27C0" w14:textId="77777777" w:rsidTr="00C62214">
        <w:tc>
          <w:tcPr>
            <w:tcW w:w="10491" w:type="dxa"/>
            <w:gridSpan w:val="2"/>
            <w:shd w:val="clear" w:color="auto" w:fill="auto"/>
          </w:tcPr>
          <w:p w14:paraId="43A73167" w14:textId="4801F174" w:rsidR="00CC47A2" w:rsidRPr="00321F39" w:rsidRDefault="00CC47A2" w:rsidP="001F0267">
            <w:pPr>
              <w:spacing w:after="160"/>
              <w:jc w:val="center"/>
              <w:rPr>
                <w:b/>
              </w:rPr>
            </w:pPr>
            <w:r w:rsidRPr="00321F39">
              <w:rPr>
                <w:b/>
                <w:noProof/>
              </w:rPr>
              <w:drawing>
                <wp:anchor distT="0" distB="0" distL="114300" distR="114300" simplePos="0" relativeHeight="251658752" behindDoc="0" locked="0" layoutInCell="1" allowOverlap="1" wp14:anchorId="06ECA4BD" wp14:editId="3D42B2FA">
                  <wp:simplePos x="0" y="0"/>
                  <wp:positionH relativeFrom="margin">
                    <wp:posOffset>5937885</wp:posOffset>
                  </wp:positionH>
                  <wp:positionV relativeFrom="paragraph">
                    <wp:posOffset>12065</wp:posOffset>
                  </wp:positionV>
                  <wp:extent cx="516255" cy="4972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25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1F39">
              <w:rPr>
                <w:b/>
              </w:rPr>
              <w:t>Pupil Absence Form</w:t>
            </w:r>
          </w:p>
          <w:p w14:paraId="001F1D28" w14:textId="77777777" w:rsidR="00CC47A2" w:rsidRPr="005C67CE" w:rsidRDefault="00CC47A2" w:rsidP="001F0267">
            <w:pPr>
              <w:spacing w:after="160"/>
            </w:pPr>
            <w:r w:rsidRPr="005C67CE">
              <w:t xml:space="preserve">Please complete and return this form to the class teacher after your child’s absence </w:t>
            </w:r>
            <w:r>
              <w:t>to ensure</w:t>
            </w:r>
            <w:r>
              <w:br/>
              <w:t xml:space="preserve">your child’s record and </w:t>
            </w:r>
            <w:r w:rsidRPr="005C67CE">
              <w:t>the</w:t>
            </w:r>
            <w:r>
              <w:t xml:space="preserve"> class register are</w:t>
            </w:r>
            <w:r w:rsidRPr="005C67CE">
              <w:t xml:space="preserve"> updated.</w:t>
            </w:r>
          </w:p>
        </w:tc>
      </w:tr>
      <w:tr w:rsidR="00CC47A2" w:rsidRPr="005C67CE" w14:paraId="38DF55B3" w14:textId="77777777" w:rsidTr="00C62214">
        <w:trPr>
          <w:trHeight w:val="567"/>
        </w:trPr>
        <w:tc>
          <w:tcPr>
            <w:tcW w:w="7191" w:type="dxa"/>
            <w:shd w:val="clear" w:color="auto" w:fill="auto"/>
            <w:vAlign w:val="bottom"/>
          </w:tcPr>
          <w:p w14:paraId="6837CEA2" w14:textId="77777777" w:rsidR="00CC47A2" w:rsidRPr="005C67CE" w:rsidRDefault="00CC47A2" w:rsidP="001F0267">
            <w:pPr>
              <w:spacing w:after="160"/>
            </w:pPr>
            <w:r w:rsidRPr="005C67CE">
              <w:t>Pupil Name:</w:t>
            </w:r>
          </w:p>
        </w:tc>
        <w:tc>
          <w:tcPr>
            <w:tcW w:w="3300" w:type="dxa"/>
            <w:shd w:val="clear" w:color="auto" w:fill="auto"/>
            <w:vAlign w:val="bottom"/>
          </w:tcPr>
          <w:p w14:paraId="3FFF1BEE" w14:textId="77777777" w:rsidR="00CC47A2" w:rsidRPr="005C67CE" w:rsidRDefault="00CC47A2" w:rsidP="001F0267">
            <w:pPr>
              <w:spacing w:after="160"/>
            </w:pPr>
            <w:r w:rsidRPr="005C67CE">
              <w:t>Class:</w:t>
            </w:r>
          </w:p>
        </w:tc>
      </w:tr>
      <w:tr w:rsidR="00CC47A2" w:rsidRPr="005C67CE" w14:paraId="4DED09D5" w14:textId="77777777" w:rsidTr="00C62214">
        <w:trPr>
          <w:trHeight w:val="567"/>
        </w:trPr>
        <w:tc>
          <w:tcPr>
            <w:tcW w:w="10491" w:type="dxa"/>
            <w:gridSpan w:val="2"/>
            <w:shd w:val="clear" w:color="auto" w:fill="auto"/>
            <w:vAlign w:val="bottom"/>
          </w:tcPr>
          <w:p w14:paraId="6AE77E81" w14:textId="77777777" w:rsidR="00CC47A2" w:rsidRPr="005C67CE" w:rsidRDefault="00CC47A2" w:rsidP="001F0267">
            <w:pPr>
              <w:spacing w:after="160"/>
            </w:pPr>
            <w:r w:rsidRPr="005C67CE">
              <w:t>Date(s) of Absence:</w:t>
            </w:r>
          </w:p>
        </w:tc>
      </w:tr>
      <w:tr w:rsidR="00CC47A2" w:rsidRPr="005C67CE" w14:paraId="0569173E" w14:textId="77777777" w:rsidTr="00C62214">
        <w:trPr>
          <w:trHeight w:val="567"/>
        </w:trPr>
        <w:tc>
          <w:tcPr>
            <w:tcW w:w="10491" w:type="dxa"/>
            <w:gridSpan w:val="2"/>
            <w:shd w:val="clear" w:color="auto" w:fill="auto"/>
            <w:vAlign w:val="bottom"/>
          </w:tcPr>
          <w:p w14:paraId="199F0AAC" w14:textId="77777777" w:rsidR="00CC47A2" w:rsidRPr="005C67CE" w:rsidRDefault="00CC47A2" w:rsidP="001F0267">
            <w:pPr>
              <w:spacing w:after="160"/>
            </w:pPr>
            <w:r w:rsidRPr="005C67CE">
              <w:t>Reason for Absence:</w:t>
            </w:r>
          </w:p>
        </w:tc>
      </w:tr>
      <w:tr w:rsidR="00CC47A2" w:rsidRPr="005C67CE" w14:paraId="36360FE9" w14:textId="77777777" w:rsidTr="00C62214">
        <w:trPr>
          <w:trHeight w:val="567"/>
        </w:trPr>
        <w:tc>
          <w:tcPr>
            <w:tcW w:w="10491" w:type="dxa"/>
            <w:gridSpan w:val="2"/>
            <w:shd w:val="clear" w:color="auto" w:fill="auto"/>
            <w:vAlign w:val="bottom"/>
          </w:tcPr>
          <w:p w14:paraId="2BAD6630" w14:textId="77777777" w:rsidR="00CC47A2" w:rsidRPr="005C67CE" w:rsidRDefault="00CC47A2" w:rsidP="001F0267">
            <w:pPr>
              <w:spacing w:after="160"/>
            </w:pPr>
          </w:p>
        </w:tc>
      </w:tr>
      <w:tr w:rsidR="00CC47A2" w:rsidRPr="005C67CE" w14:paraId="363D08A4" w14:textId="77777777" w:rsidTr="00C62214">
        <w:trPr>
          <w:trHeight w:val="567"/>
        </w:trPr>
        <w:tc>
          <w:tcPr>
            <w:tcW w:w="7191" w:type="dxa"/>
            <w:shd w:val="clear" w:color="auto" w:fill="auto"/>
            <w:vAlign w:val="bottom"/>
          </w:tcPr>
          <w:p w14:paraId="530D3AA1" w14:textId="77777777" w:rsidR="00CC47A2" w:rsidRPr="005C67CE" w:rsidRDefault="00CC47A2" w:rsidP="001F0267">
            <w:pPr>
              <w:spacing w:after="160"/>
            </w:pPr>
            <w:r>
              <w:t>Parent/Guardian S</w:t>
            </w:r>
            <w:r w:rsidRPr="005C67CE">
              <w:t>ignature:</w:t>
            </w:r>
          </w:p>
        </w:tc>
        <w:tc>
          <w:tcPr>
            <w:tcW w:w="3300" w:type="dxa"/>
            <w:shd w:val="clear" w:color="auto" w:fill="auto"/>
            <w:vAlign w:val="bottom"/>
          </w:tcPr>
          <w:p w14:paraId="3D8F1C4A" w14:textId="77777777" w:rsidR="00CC47A2" w:rsidRPr="005C67CE" w:rsidRDefault="00CC47A2" w:rsidP="001F0267">
            <w:pPr>
              <w:spacing w:after="160"/>
            </w:pPr>
            <w:r w:rsidRPr="005C67CE">
              <w:t>Date:</w:t>
            </w:r>
          </w:p>
        </w:tc>
      </w:tr>
      <w:tr w:rsidR="00CC47A2" w:rsidRPr="005C67CE" w14:paraId="08665CE0" w14:textId="77777777" w:rsidTr="00C62214">
        <w:trPr>
          <w:trHeight w:val="567"/>
        </w:trPr>
        <w:tc>
          <w:tcPr>
            <w:tcW w:w="7191" w:type="dxa"/>
            <w:shd w:val="clear" w:color="auto" w:fill="auto"/>
            <w:vAlign w:val="bottom"/>
          </w:tcPr>
          <w:p w14:paraId="5E815989" w14:textId="77777777" w:rsidR="00CC47A2" w:rsidRPr="00321F39" w:rsidRDefault="00CC47A2" w:rsidP="001F0267">
            <w:pPr>
              <w:spacing w:after="160"/>
              <w:rPr>
                <w:b/>
              </w:rPr>
            </w:pPr>
            <w:r w:rsidRPr="00321F39">
              <w:rPr>
                <w:b/>
              </w:rPr>
              <w:t>For Class Teacher Use - Date of return:</w:t>
            </w:r>
          </w:p>
        </w:tc>
        <w:tc>
          <w:tcPr>
            <w:tcW w:w="3300" w:type="dxa"/>
            <w:shd w:val="clear" w:color="auto" w:fill="auto"/>
            <w:vAlign w:val="bottom"/>
          </w:tcPr>
          <w:p w14:paraId="2354D46F" w14:textId="77777777" w:rsidR="00CC47A2" w:rsidRPr="00321F39" w:rsidRDefault="00CC47A2" w:rsidP="001F0267">
            <w:pPr>
              <w:spacing w:after="160"/>
              <w:rPr>
                <w:b/>
              </w:rPr>
            </w:pPr>
            <w:r w:rsidRPr="00321F39">
              <w:rPr>
                <w:b/>
              </w:rPr>
              <w:t>Initial:</w:t>
            </w:r>
          </w:p>
        </w:tc>
      </w:tr>
    </w:tbl>
    <w:p w14:paraId="5A05B9D7" w14:textId="40081610" w:rsidR="00CC47A2" w:rsidRPr="00CC47A2" w:rsidRDefault="00CC47A2" w:rsidP="001F0267">
      <w:pPr>
        <w:spacing w:after="160"/>
        <w:ind w:left="-709"/>
        <w:rPr>
          <w:sz w:val="16"/>
          <w:szCs w:val="16"/>
        </w:rPr>
      </w:pPr>
      <w:r>
        <w:rPr>
          <w:noProof/>
        </w:rPr>
        <mc:AlternateContent>
          <mc:Choice Requires="wps">
            <w:drawing>
              <wp:anchor distT="4294967295" distB="4294967295" distL="114300" distR="114300" simplePos="0" relativeHeight="251659776" behindDoc="0" locked="0" layoutInCell="1" allowOverlap="1" wp14:anchorId="3F789843" wp14:editId="333CD6C5">
                <wp:simplePos x="0" y="0"/>
                <wp:positionH relativeFrom="page">
                  <wp:posOffset>45085</wp:posOffset>
                </wp:positionH>
                <wp:positionV relativeFrom="paragraph">
                  <wp:posOffset>196214</wp:posOffset>
                </wp:positionV>
                <wp:extent cx="75057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5700" cy="0"/>
                        </a:xfrm>
                        <a:prstGeom prst="line">
                          <a:avLst/>
                        </a:prstGeom>
                        <a:noFill/>
                        <a:ln w="12700"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107A3C0"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3.55pt,15.45pt" to="594.5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" strokecolor="windowText" strokeweight="1pt">
                <v:stroke dashstyle="dash"/>
                <o:lock v:ext="edit" shapetype="f"/>
                <w10:wrap anchorx="page"/>
              </v:line>
            </w:pict>
          </mc:Fallback>
        </mc:AlternateContent>
      </w:r>
      <w:r>
        <w:sym w:font="Wingdings 2" w:char="F026"/>
      </w:r>
    </w:p>
    <w:p w14:paraId="28B75D5A" w14:textId="77777777" w:rsidR="00CC47A2" w:rsidRPr="00CC47A2" w:rsidRDefault="00CC47A2" w:rsidP="001F0267">
      <w:pPr>
        <w:spacing w:after="160"/>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1"/>
        <w:gridCol w:w="3300"/>
      </w:tblGrid>
      <w:tr w:rsidR="00CC47A2" w:rsidRPr="005C67CE" w14:paraId="7CC65AF3" w14:textId="77777777" w:rsidTr="00C62214">
        <w:tc>
          <w:tcPr>
            <w:tcW w:w="10491" w:type="dxa"/>
            <w:gridSpan w:val="2"/>
            <w:shd w:val="clear" w:color="auto" w:fill="auto"/>
          </w:tcPr>
          <w:p w14:paraId="1D84FCEB" w14:textId="230E4048" w:rsidR="00CC47A2" w:rsidRPr="00321F39" w:rsidRDefault="00CC47A2" w:rsidP="001F0267">
            <w:pPr>
              <w:spacing w:after="160"/>
              <w:jc w:val="center"/>
              <w:rPr>
                <w:b/>
              </w:rPr>
            </w:pPr>
            <w:r w:rsidRPr="00321F39">
              <w:rPr>
                <w:b/>
                <w:noProof/>
              </w:rPr>
              <w:drawing>
                <wp:anchor distT="0" distB="0" distL="114300" distR="114300" simplePos="0" relativeHeight="251660800" behindDoc="0" locked="0" layoutInCell="1" allowOverlap="1" wp14:anchorId="107625A0" wp14:editId="32AFF31C">
                  <wp:simplePos x="0" y="0"/>
                  <wp:positionH relativeFrom="margin">
                    <wp:posOffset>5937885</wp:posOffset>
                  </wp:positionH>
                  <wp:positionV relativeFrom="paragraph">
                    <wp:posOffset>59690</wp:posOffset>
                  </wp:positionV>
                  <wp:extent cx="516255" cy="4972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25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1F39">
              <w:rPr>
                <w:b/>
              </w:rPr>
              <w:t>Pupil Absence Form</w:t>
            </w:r>
          </w:p>
          <w:p w14:paraId="11E79831" w14:textId="77777777" w:rsidR="00CC47A2" w:rsidRPr="005C67CE" w:rsidRDefault="00CC47A2" w:rsidP="001F0267">
            <w:pPr>
              <w:spacing w:after="160"/>
            </w:pPr>
            <w:r w:rsidRPr="005C67CE">
              <w:t xml:space="preserve">Please complete and return this form to the class teacher after your child’s absence </w:t>
            </w:r>
            <w:r>
              <w:t>to ensure</w:t>
            </w:r>
            <w:r>
              <w:br/>
              <w:t xml:space="preserve">your child’s record and </w:t>
            </w:r>
            <w:r w:rsidRPr="005C67CE">
              <w:t>the</w:t>
            </w:r>
            <w:r>
              <w:t xml:space="preserve"> class register are</w:t>
            </w:r>
            <w:r w:rsidRPr="005C67CE">
              <w:t xml:space="preserve"> updated.</w:t>
            </w:r>
          </w:p>
        </w:tc>
      </w:tr>
      <w:tr w:rsidR="00CC47A2" w:rsidRPr="005C67CE" w14:paraId="0459C3CE" w14:textId="77777777" w:rsidTr="00C62214">
        <w:trPr>
          <w:trHeight w:val="567"/>
        </w:trPr>
        <w:tc>
          <w:tcPr>
            <w:tcW w:w="7191" w:type="dxa"/>
            <w:shd w:val="clear" w:color="auto" w:fill="auto"/>
            <w:vAlign w:val="bottom"/>
          </w:tcPr>
          <w:p w14:paraId="609C2399" w14:textId="77777777" w:rsidR="00CC47A2" w:rsidRPr="005C67CE" w:rsidRDefault="00CC47A2" w:rsidP="001F0267">
            <w:pPr>
              <w:spacing w:after="160"/>
            </w:pPr>
            <w:r w:rsidRPr="005C67CE">
              <w:t>Pupil Name:</w:t>
            </w:r>
          </w:p>
        </w:tc>
        <w:tc>
          <w:tcPr>
            <w:tcW w:w="3300" w:type="dxa"/>
            <w:shd w:val="clear" w:color="auto" w:fill="auto"/>
            <w:vAlign w:val="bottom"/>
          </w:tcPr>
          <w:p w14:paraId="610E8038" w14:textId="77777777" w:rsidR="00CC47A2" w:rsidRPr="005C67CE" w:rsidRDefault="00CC47A2" w:rsidP="001F0267">
            <w:pPr>
              <w:spacing w:after="160"/>
            </w:pPr>
            <w:r w:rsidRPr="005C67CE">
              <w:t>Class:</w:t>
            </w:r>
          </w:p>
        </w:tc>
      </w:tr>
      <w:tr w:rsidR="00CC47A2" w:rsidRPr="005C67CE" w14:paraId="20659894" w14:textId="77777777" w:rsidTr="00C62214">
        <w:trPr>
          <w:trHeight w:val="567"/>
        </w:trPr>
        <w:tc>
          <w:tcPr>
            <w:tcW w:w="10491" w:type="dxa"/>
            <w:gridSpan w:val="2"/>
            <w:shd w:val="clear" w:color="auto" w:fill="auto"/>
            <w:vAlign w:val="bottom"/>
          </w:tcPr>
          <w:p w14:paraId="02B9790D" w14:textId="77777777" w:rsidR="00CC47A2" w:rsidRPr="005C67CE" w:rsidRDefault="00CC47A2" w:rsidP="001F0267">
            <w:pPr>
              <w:spacing w:after="160"/>
            </w:pPr>
            <w:r w:rsidRPr="005C67CE">
              <w:t>Date(s) of Absence:</w:t>
            </w:r>
          </w:p>
        </w:tc>
      </w:tr>
      <w:tr w:rsidR="00CC47A2" w:rsidRPr="005C67CE" w14:paraId="7F9CABBE" w14:textId="77777777" w:rsidTr="00C62214">
        <w:trPr>
          <w:trHeight w:val="567"/>
        </w:trPr>
        <w:tc>
          <w:tcPr>
            <w:tcW w:w="10491" w:type="dxa"/>
            <w:gridSpan w:val="2"/>
            <w:shd w:val="clear" w:color="auto" w:fill="auto"/>
            <w:vAlign w:val="bottom"/>
          </w:tcPr>
          <w:p w14:paraId="749B29BA" w14:textId="77777777" w:rsidR="00CC47A2" w:rsidRPr="005C67CE" w:rsidRDefault="00CC47A2" w:rsidP="001F0267">
            <w:pPr>
              <w:spacing w:after="160"/>
            </w:pPr>
            <w:r w:rsidRPr="005C67CE">
              <w:t>Reason for Absence:</w:t>
            </w:r>
          </w:p>
        </w:tc>
      </w:tr>
      <w:tr w:rsidR="00CC47A2" w:rsidRPr="005C67CE" w14:paraId="130FF2CD" w14:textId="77777777" w:rsidTr="00C62214">
        <w:trPr>
          <w:trHeight w:val="567"/>
        </w:trPr>
        <w:tc>
          <w:tcPr>
            <w:tcW w:w="10491" w:type="dxa"/>
            <w:gridSpan w:val="2"/>
            <w:shd w:val="clear" w:color="auto" w:fill="auto"/>
            <w:vAlign w:val="bottom"/>
          </w:tcPr>
          <w:p w14:paraId="38759CDF" w14:textId="77777777" w:rsidR="00CC47A2" w:rsidRPr="00CC47A2" w:rsidRDefault="00CC47A2" w:rsidP="001F0267">
            <w:pPr>
              <w:spacing w:after="160"/>
              <w:rPr>
                <w:sz w:val="16"/>
                <w:szCs w:val="16"/>
              </w:rPr>
            </w:pPr>
          </w:p>
        </w:tc>
      </w:tr>
      <w:tr w:rsidR="00CC47A2" w:rsidRPr="005C67CE" w14:paraId="3B156521" w14:textId="77777777" w:rsidTr="00C62214">
        <w:trPr>
          <w:trHeight w:val="567"/>
        </w:trPr>
        <w:tc>
          <w:tcPr>
            <w:tcW w:w="7191" w:type="dxa"/>
            <w:shd w:val="clear" w:color="auto" w:fill="auto"/>
            <w:vAlign w:val="bottom"/>
          </w:tcPr>
          <w:p w14:paraId="65E26981" w14:textId="77777777" w:rsidR="00CC47A2" w:rsidRPr="005C67CE" w:rsidRDefault="00CC47A2" w:rsidP="001F0267">
            <w:pPr>
              <w:spacing w:after="160"/>
            </w:pPr>
            <w:r>
              <w:t>Parent/Guardian S</w:t>
            </w:r>
            <w:r w:rsidRPr="005C67CE">
              <w:t>ignature:</w:t>
            </w:r>
          </w:p>
        </w:tc>
        <w:tc>
          <w:tcPr>
            <w:tcW w:w="3300" w:type="dxa"/>
            <w:shd w:val="clear" w:color="auto" w:fill="auto"/>
            <w:vAlign w:val="bottom"/>
          </w:tcPr>
          <w:p w14:paraId="39F65B32" w14:textId="77777777" w:rsidR="00CC47A2" w:rsidRPr="005C67CE" w:rsidRDefault="00CC47A2" w:rsidP="001F0267">
            <w:pPr>
              <w:spacing w:after="160"/>
            </w:pPr>
            <w:r w:rsidRPr="005C67CE">
              <w:t>Date:</w:t>
            </w:r>
          </w:p>
        </w:tc>
      </w:tr>
      <w:tr w:rsidR="00CC47A2" w:rsidRPr="005C67CE" w14:paraId="5570318D" w14:textId="77777777" w:rsidTr="00C62214">
        <w:trPr>
          <w:trHeight w:val="567"/>
        </w:trPr>
        <w:tc>
          <w:tcPr>
            <w:tcW w:w="7191" w:type="dxa"/>
            <w:shd w:val="clear" w:color="auto" w:fill="auto"/>
            <w:vAlign w:val="bottom"/>
          </w:tcPr>
          <w:p w14:paraId="3ED58645" w14:textId="77777777" w:rsidR="00CC47A2" w:rsidRPr="00321F39" w:rsidRDefault="00CC47A2" w:rsidP="001F0267">
            <w:pPr>
              <w:spacing w:after="160"/>
              <w:rPr>
                <w:b/>
              </w:rPr>
            </w:pPr>
            <w:r w:rsidRPr="00321F39">
              <w:rPr>
                <w:b/>
              </w:rPr>
              <w:t>For Class Teacher Use - Date of return:</w:t>
            </w:r>
          </w:p>
        </w:tc>
        <w:tc>
          <w:tcPr>
            <w:tcW w:w="3300" w:type="dxa"/>
            <w:shd w:val="clear" w:color="auto" w:fill="auto"/>
            <w:vAlign w:val="bottom"/>
          </w:tcPr>
          <w:p w14:paraId="208CD265" w14:textId="77777777" w:rsidR="00CC47A2" w:rsidRPr="00321F39" w:rsidRDefault="00CC47A2" w:rsidP="001F0267">
            <w:pPr>
              <w:spacing w:after="160"/>
              <w:rPr>
                <w:b/>
              </w:rPr>
            </w:pPr>
            <w:r w:rsidRPr="00321F39">
              <w:rPr>
                <w:b/>
              </w:rPr>
              <w:t>Initial:</w:t>
            </w:r>
          </w:p>
        </w:tc>
      </w:tr>
    </w:tbl>
    <w:p w14:paraId="482B1986" w14:textId="4F2FECBA" w:rsidR="00B0774D" w:rsidRPr="00B0774D" w:rsidRDefault="00B0774D" w:rsidP="001F0267">
      <w:pPr>
        <w:spacing w:after="160"/>
        <w:ind w:right="-1"/>
        <w:jc w:val="both"/>
        <w:rPr>
          <w:rFonts w:ascii="Calibri" w:hAnsi="Calibri"/>
          <w:b/>
          <w:u w:val="single"/>
        </w:rPr>
      </w:pPr>
    </w:p>
    <w:sectPr w:rsidR="00B0774D" w:rsidRPr="00B0774D" w:rsidSect="00CC47A2">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78870" w14:textId="77777777" w:rsidR="001B0DD0" w:rsidRDefault="001B0DD0" w:rsidP="00810339">
      <w:r>
        <w:separator/>
      </w:r>
    </w:p>
  </w:endnote>
  <w:endnote w:type="continuationSeparator" w:id="0">
    <w:p w14:paraId="3EB0F31D" w14:textId="77777777" w:rsidR="001B0DD0" w:rsidRDefault="001B0DD0" w:rsidP="0081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387F" w14:textId="2050A043" w:rsidR="00B0774D" w:rsidRDefault="00B0774D" w:rsidP="00B0774D">
    <w:pPr>
      <w:pStyle w:val="Footer"/>
      <w:pBdr>
        <w:top w:val="single" w:sz="4" w:space="1" w:color="D9D9D9"/>
      </w:pBdr>
      <w:rPr>
        <w:b/>
        <w:bCs/>
      </w:rPr>
    </w:pPr>
    <w:r>
      <w:fldChar w:fldCharType="begin"/>
    </w:r>
    <w:r>
      <w:instrText xml:space="preserve"> PAGE   \* MERGEFORMAT </w:instrText>
    </w:r>
    <w:r>
      <w:fldChar w:fldCharType="separate"/>
    </w:r>
    <w:r w:rsidR="00334242" w:rsidRPr="00334242">
      <w:rPr>
        <w:b/>
        <w:bCs/>
        <w:noProof/>
      </w:rPr>
      <w:t>8</w:t>
    </w:r>
    <w:r>
      <w:rPr>
        <w:b/>
        <w:bCs/>
        <w:noProof/>
      </w:rPr>
      <w:fldChar w:fldCharType="end"/>
    </w:r>
    <w:r>
      <w:rPr>
        <w:b/>
        <w:bCs/>
      </w:rPr>
      <w:t xml:space="preserve"> | </w:t>
    </w:r>
    <w:r w:rsidRPr="00B0774D">
      <w:rPr>
        <w:color w:val="7F7F7F"/>
        <w:spacing w:val="60"/>
      </w:rPr>
      <w:t>Page</w:t>
    </w:r>
  </w:p>
  <w:p w14:paraId="36C02226" w14:textId="77777777" w:rsidR="00B0774D" w:rsidRDefault="00B07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6549F" w14:textId="77777777" w:rsidR="001B0DD0" w:rsidRDefault="001B0DD0" w:rsidP="00810339">
      <w:r>
        <w:separator/>
      </w:r>
    </w:p>
  </w:footnote>
  <w:footnote w:type="continuationSeparator" w:id="0">
    <w:p w14:paraId="637F83F2" w14:textId="77777777" w:rsidR="001B0DD0" w:rsidRDefault="001B0DD0" w:rsidP="00810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E6ECF"/>
    <w:multiLevelType w:val="hybridMultilevel"/>
    <w:tmpl w:val="70C8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303EA1"/>
    <w:multiLevelType w:val="hybridMultilevel"/>
    <w:tmpl w:val="AF4C8FB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65A94739"/>
    <w:multiLevelType w:val="hybridMultilevel"/>
    <w:tmpl w:val="549674F4"/>
    <w:lvl w:ilvl="0" w:tplc="08090001">
      <w:start w:val="1"/>
      <w:numFmt w:val="bullet"/>
      <w:lvlText w:val=""/>
      <w:lvlJc w:val="left"/>
      <w:pPr>
        <w:ind w:left="-75" w:hanging="360"/>
      </w:pPr>
      <w:rPr>
        <w:rFonts w:ascii="Symbol" w:hAnsi="Symbol" w:hint="default"/>
      </w:rPr>
    </w:lvl>
    <w:lvl w:ilvl="1" w:tplc="08090003" w:tentative="1">
      <w:start w:val="1"/>
      <w:numFmt w:val="bullet"/>
      <w:lvlText w:val="o"/>
      <w:lvlJc w:val="left"/>
      <w:pPr>
        <w:ind w:left="645" w:hanging="360"/>
      </w:pPr>
      <w:rPr>
        <w:rFonts w:ascii="Courier New" w:hAnsi="Courier New" w:cs="Courier New" w:hint="default"/>
      </w:rPr>
    </w:lvl>
    <w:lvl w:ilvl="2" w:tplc="08090005" w:tentative="1">
      <w:start w:val="1"/>
      <w:numFmt w:val="bullet"/>
      <w:lvlText w:val=""/>
      <w:lvlJc w:val="left"/>
      <w:pPr>
        <w:ind w:left="1365" w:hanging="360"/>
      </w:pPr>
      <w:rPr>
        <w:rFonts w:ascii="Wingdings" w:hAnsi="Wingdings" w:hint="default"/>
      </w:rPr>
    </w:lvl>
    <w:lvl w:ilvl="3" w:tplc="08090001" w:tentative="1">
      <w:start w:val="1"/>
      <w:numFmt w:val="bullet"/>
      <w:lvlText w:val=""/>
      <w:lvlJc w:val="left"/>
      <w:pPr>
        <w:ind w:left="2085" w:hanging="360"/>
      </w:pPr>
      <w:rPr>
        <w:rFonts w:ascii="Symbol" w:hAnsi="Symbol" w:hint="default"/>
      </w:rPr>
    </w:lvl>
    <w:lvl w:ilvl="4" w:tplc="08090003" w:tentative="1">
      <w:start w:val="1"/>
      <w:numFmt w:val="bullet"/>
      <w:lvlText w:val="o"/>
      <w:lvlJc w:val="left"/>
      <w:pPr>
        <w:ind w:left="2805" w:hanging="360"/>
      </w:pPr>
      <w:rPr>
        <w:rFonts w:ascii="Courier New" w:hAnsi="Courier New" w:cs="Courier New" w:hint="default"/>
      </w:rPr>
    </w:lvl>
    <w:lvl w:ilvl="5" w:tplc="08090005" w:tentative="1">
      <w:start w:val="1"/>
      <w:numFmt w:val="bullet"/>
      <w:lvlText w:val=""/>
      <w:lvlJc w:val="left"/>
      <w:pPr>
        <w:ind w:left="3525" w:hanging="360"/>
      </w:pPr>
      <w:rPr>
        <w:rFonts w:ascii="Wingdings" w:hAnsi="Wingdings" w:hint="default"/>
      </w:rPr>
    </w:lvl>
    <w:lvl w:ilvl="6" w:tplc="08090001" w:tentative="1">
      <w:start w:val="1"/>
      <w:numFmt w:val="bullet"/>
      <w:lvlText w:val=""/>
      <w:lvlJc w:val="left"/>
      <w:pPr>
        <w:ind w:left="4245" w:hanging="360"/>
      </w:pPr>
      <w:rPr>
        <w:rFonts w:ascii="Symbol" w:hAnsi="Symbol" w:hint="default"/>
      </w:rPr>
    </w:lvl>
    <w:lvl w:ilvl="7" w:tplc="08090003" w:tentative="1">
      <w:start w:val="1"/>
      <w:numFmt w:val="bullet"/>
      <w:lvlText w:val="o"/>
      <w:lvlJc w:val="left"/>
      <w:pPr>
        <w:ind w:left="4965" w:hanging="360"/>
      </w:pPr>
      <w:rPr>
        <w:rFonts w:ascii="Courier New" w:hAnsi="Courier New" w:cs="Courier New" w:hint="default"/>
      </w:rPr>
    </w:lvl>
    <w:lvl w:ilvl="8" w:tplc="08090005" w:tentative="1">
      <w:start w:val="1"/>
      <w:numFmt w:val="bullet"/>
      <w:lvlText w:val=""/>
      <w:lvlJc w:val="left"/>
      <w:pPr>
        <w:ind w:left="568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7B5"/>
    <w:rsid w:val="00004BC5"/>
    <w:rsid w:val="00044FD2"/>
    <w:rsid w:val="00082C3D"/>
    <w:rsid w:val="00114EF5"/>
    <w:rsid w:val="001B0DD0"/>
    <w:rsid w:val="001F0267"/>
    <w:rsid w:val="001F235A"/>
    <w:rsid w:val="002B4272"/>
    <w:rsid w:val="003006E3"/>
    <w:rsid w:val="00334242"/>
    <w:rsid w:val="004050D9"/>
    <w:rsid w:val="004763BB"/>
    <w:rsid w:val="004E1468"/>
    <w:rsid w:val="004E63DC"/>
    <w:rsid w:val="00557BB3"/>
    <w:rsid w:val="005A67B5"/>
    <w:rsid w:val="005F7979"/>
    <w:rsid w:val="00644671"/>
    <w:rsid w:val="0070397A"/>
    <w:rsid w:val="007123E7"/>
    <w:rsid w:val="007B2B19"/>
    <w:rsid w:val="007E68E4"/>
    <w:rsid w:val="00810339"/>
    <w:rsid w:val="00872413"/>
    <w:rsid w:val="008751F0"/>
    <w:rsid w:val="009049F6"/>
    <w:rsid w:val="009A406A"/>
    <w:rsid w:val="009B6769"/>
    <w:rsid w:val="009F4DBB"/>
    <w:rsid w:val="00B0774D"/>
    <w:rsid w:val="00B22A82"/>
    <w:rsid w:val="00B46365"/>
    <w:rsid w:val="00B51A82"/>
    <w:rsid w:val="00CC47A2"/>
    <w:rsid w:val="00ED531A"/>
    <w:rsid w:val="00EF7C3F"/>
    <w:rsid w:val="00F3154B"/>
    <w:rsid w:val="00F35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BB276"/>
  <w15:chartTrackingRefBased/>
  <w15:docId w15:val="{7EAC5496-CE99-414B-8CE9-04F5564C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0339"/>
    <w:pPr>
      <w:overflowPunct w:val="0"/>
      <w:autoSpaceDE w:val="0"/>
      <w:autoSpaceDN w:val="0"/>
      <w:adjustRightInd w:val="0"/>
      <w:jc w:val="both"/>
      <w:textAlignment w:val="baseline"/>
    </w:pPr>
    <w:rPr>
      <w:bCs/>
      <w:szCs w:val="20"/>
      <w:lang w:eastAsia="en-US"/>
    </w:rPr>
  </w:style>
  <w:style w:type="character" w:customStyle="1" w:styleId="BodyTextChar">
    <w:name w:val="Body Text Char"/>
    <w:link w:val="BodyText"/>
    <w:rsid w:val="00810339"/>
    <w:rPr>
      <w:bCs/>
      <w:sz w:val="24"/>
      <w:lang w:eastAsia="en-US"/>
    </w:rPr>
  </w:style>
  <w:style w:type="paragraph" w:styleId="Header">
    <w:name w:val="header"/>
    <w:basedOn w:val="Normal"/>
    <w:link w:val="HeaderChar"/>
    <w:rsid w:val="00810339"/>
    <w:pPr>
      <w:tabs>
        <w:tab w:val="center" w:pos="4513"/>
        <w:tab w:val="right" w:pos="9026"/>
      </w:tabs>
    </w:pPr>
  </w:style>
  <w:style w:type="character" w:customStyle="1" w:styleId="HeaderChar">
    <w:name w:val="Header Char"/>
    <w:link w:val="Header"/>
    <w:rsid w:val="00810339"/>
    <w:rPr>
      <w:sz w:val="24"/>
      <w:szCs w:val="24"/>
    </w:rPr>
  </w:style>
  <w:style w:type="paragraph" w:styleId="Footer">
    <w:name w:val="footer"/>
    <w:basedOn w:val="Normal"/>
    <w:link w:val="FooterChar"/>
    <w:uiPriority w:val="99"/>
    <w:rsid w:val="00810339"/>
    <w:pPr>
      <w:tabs>
        <w:tab w:val="center" w:pos="4513"/>
        <w:tab w:val="right" w:pos="9026"/>
      </w:tabs>
    </w:pPr>
  </w:style>
  <w:style w:type="character" w:customStyle="1" w:styleId="FooterChar">
    <w:name w:val="Footer Char"/>
    <w:link w:val="Footer"/>
    <w:uiPriority w:val="99"/>
    <w:rsid w:val="00810339"/>
    <w:rPr>
      <w:sz w:val="24"/>
      <w:szCs w:val="24"/>
    </w:rPr>
  </w:style>
  <w:style w:type="paragraph" w:styleId="ListParagraph">
    <w:name w:val="List Paragraph"/>
    <w:basedOn w:val="Normal"/>
    <w:uiPriority w:val="34"/>
    <w:qFormat/>
    <w:rsid w:val="00B0774D"/>
    <w:pPr>
      <w:ind w:left="720"/>
    </w:pPr>
  </w:style>
  <w:style w:type="character" w:styleId="Hyperlink">
    <w:name w:val="Hyperlink"/>
    <w:basedOn w:val="DefaultParagraphFont"/>
    <w:rsid w:val="004763BB"/>
    <w:rPr>
      <w:color w:val="0563C1" w:themeColor="hyperlink"/>
      <w:u w:val="single"/>
    </w:rPr>
  </w:style>
  <w:style w:type="character" w:customStyle="1" w:styleId="UnresolvedMention1">
    <w:name w:val="Unresolved Mention1"/>
    <w:basedOn w:val="DefaultParagraphFont"/>
    <w:uiPriority w:val="99"/>
    <w:semiHidden/>
    <w:unhideWhenUsed/>
    <w:rsid w:val="004763BB"/>
    <w:rPr>
      <w:color w:val="605E5C"/>
      <w:shd w:val="clear" w:color="auto" w:fill="E1DFDD"/>
    </w:rPr>
  </w:style>
  <w:style w:type="paragraph" w:styleId="BalloonText">
    <w:name w:val="Balloon Text"/>
    <w:basedOn w:val="Normal"/>
    <w:link w:val="BalloonTextChar"/>
    <w:semiHidden/>
    <w:unhideWhenUsed/>
    <w:rsid w:val="00B46365"/>
    <w:rPr>
      <w:rFonts w:ascii="Segoe UI" w:hAnsi="Segoe UI" w:cs="Segoe UI"/>
      <w:sz w:val="18"/>
      <w:szCs w:val="18"/>
    </w:rPr>
  </w:style>
  <w:style w:type="character" w:customStyle="1" w:styleId="BalloonTextChar">
    <w:name w:val="Balloon Text Char"/>
    <w:basedOn w:val="DefaultParagraphFont"/>
    <w:link w:val="BalloonText"/>
    <w:semiHidden/>
    <w:rsid w:val="00B46365"/>
    <w:rPr>
      <w:rFonts w:ascii="Segoe UI" w:hAnsi="Segoe UI" w:cs="Segoe UI"/>
      <w:sz w:val="18"/>
      <w:szCs w:val="18"/>
    </w:rPr>
  </w:style>
  <w:style w:type="paragraph" w:customStyle="1" w:styleId="Default">
    <w:name w:val="Default"/>
    <w:rsid w:val="0064467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ni.gov.uk/publications/circular-201715-attendance-guidance-and-absence-recording-by-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www.education-ni.gov.uk/consultations/miss-school-miss-out-strategy-improving-pupil-atten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1933</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LOANENDS PRIMARY SCHOOL</vt:lpstr>
    </vt:vector>
  </TitlesOfParts>
  <Company>RM plc</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LOANENDS PRIMARY SCHOOL</dc:title>
  <dc:subject/>
  <dc:creator>larmour</dc:creator>
  <cp:keywords/>
  <dc:description/>
  <cp:lastModifiedBy>L ARMOUR</cp:lastModifiedBy>
  <cp:revision>2</cp:revision>
  <cp:lastPrinted>2022-10-04T18:41:00Z</cp:lastPrinted>
  <dcterms:created xsi:type="dcterms:W3CDTF">2023-03-21T15:06:00Z</dcterms:created>
  <dcterms:modified xsi:type="dcterms:W3CDTF">2023-03-21T15:06:00Z</dcterms:modified>
</cp:coreProperties>
</file>